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3AA8" w14:textId="77777777" w:rsidR="009D5BD6" w:rsidRPr="009D5BD6" w:rsidRDefault="009D5BD6" w:rsidP="009D5BD6">
      <w:pPr>
        <w:tabs>
          <w:tab w:val="left" w:pos="360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ملحق رقم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 w:rsidRPr="009D5BD6"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Pr="009D5BD6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881"/>
      </w:tblGrid>
      <w:tr w:rsidR="009D5BD6" w:rsidRPr="003443AF" w14:paraId="577C3AAB" w14:textId="77777777" w:rsidTr="00A507EA">
        <w:tc>
          <w:tcPr>
            <w:tcW w:w="9881" w:type="dxa"/>
          </w:tcPr>
          <w:p w14:paraId="577C3AA9" w14:textId="77777777" w:rsidR="009D5BD6" w:rsidRPr="003443AF" w:rsidRDefault="009D5BD6" w:rsidP="009D5BD6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>أسم الشركة: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 xml:space="preserve">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  <w:p w14:paraId="577C3AAA" w14:textId="77777777" w:rsidR="009D5BD6" w:rsidRPr="003443AF" w:rsidRDefault="009D5BD6" w:rsidP="00A507EA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</w:t>
            </w:r>
            <w:r w:rsidRPr="003443AF">
              <w:rPr>
                <w:rFonts w:ascii="Sakkal Majalla" w:hAnsi="Sakkal Majalla" w:cs="Sakkal Majalla" w:hint="cs"/>
                <w:b/>
                <w:bCs/>
                <w:rtl/>
              </w:rPr>
              <w:t xml:space="preserve">طلب 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</w:rPr>
              <w:instrText>FORMTEXT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instrText xml:space="preserve"> </w:instrTex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separate"/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noProof/>
                <w:sz w:val="26"/>
                <w:szCs w:val="26"/>
                <w:rtl/>
              </w:rPr>
              <w:t> </w:t>
            </w:r>
            <w:r w:rsidRPr="00E55357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fldChar w:fldCharType="end"/>
            </w:r>
          </w:p>
        </w:tc>
      </w:tr>
    </w:tbl>
    <w:p w14:paraId="577C3AAC" w14:textId="77777777" w:rsidR="009D5BD6" w:rsidRPr="00E55357" w:rsidRDefault="009D5BD6" w:rsidP="009D5BD6">
      <w:pPr>
        <w:tabs>
          <w:tab w:val="left" w:pos="3600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5357">
        <w:rPr>
          <w:rFonts w:ascii="Sakkal Majalla" w:hAnsi="Sakkal Majalla" w:cs="Sakkal Majalla"/>
          <w:b/>
          <w:bCs/>
          <w:sz w:val="28"/>
          <w:szCs w:val="28"/>
          <w:rtl/>
        </w:rPr>
        <w:t>أسماء المستفيدين النهائيين في حال كان الشريك شركة (شخصية اعتبارية)</w:t>
      </w:r>
    </w:p>
    <w:tbl>
      <w:tblPr>
        <w:tblStyle w:val="a4"/>
        <w:bidiVisual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121"/>
        <w:gridCol w:w="426"/>
        <w:gridCol w:w="4257"/>
        <w:gridCol w:w="1410"/>
      </w:tblGrid>
      <w:tr w:rsidR="009D5BD6" w:rsidRPr="003937BC" w14:paraId="577C3AB1" w14:textId="77777777" w:rsidTr="00DA1FF7">
        <w:tc>
          <w:tcPr>
            <w:tcW w:w="458" w:type="dxa"/>
            <w:shd w:val="clear" w:color="auto" w:fill="00653B"/>
            <w:vAlign w:val="center"/>
          </w:tcPr>
          <w:p w14:paraId="577C3AAD" w14:textId="77777777" w:rsidR="009D5BD6" w:rsidRPr="003937BC" w:rsidRDefault="009D5BD6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121" w:type="dxa"/>
            <w:shd w:val="clear" w:color="auto" w:fill="00653B"/>
          </w:tcPr>
          <w:p w14:paraId="577C3AAE" w14:textId="77777777" w:rsidR="009D5BD6" w:rsidRPr="003937BC" w:rsidRDefault="009D5BD6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الشريك في شركة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ونسبة التملك </w:t>
            </w:r>
          </w:p>
        </w:tc>
        <w:tc>
          <w:tcPr>
            <w:tcW w:w="4683" w:type="dxa"/>
            <w:gridSpan w:val="2"/>
            <w:shd w:val="clear" w:color="auto" w:fill="00653B"/>
          </w:tcPr>
          <w:p w14:paraId="577C3AAF" w14:textId="77777777" w:rsidR="009D5BD6" w:rsidRPr="003937BC" w:rsidRDefault="009D5BD6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المستفيد النهائي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،     </w:t>
            </w: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والنسبة</w:t>
            </w:r>
          </w:p>
        </w:tc>
        <w:tc>
          <w:tcPr>
            <w:tcW w:w="1410" w:type="dxa"/>
            <w:shd w:val="clear" w:color="auto" w:fill="00653B"/>
          </w:tcPr>
          <w:p w14:paraId="577C3AB0" w14:textId="77777777" w:rsidR="009D5BD6" w:rsidRPr="003937BC" w:rsidRDefault="009D5BD6" w:rsidP="00A507EA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الجنسية</w:t>
            </w:r>
          </w:p>
        </w:tc>
      </w:tr>
      <w:tr w:rsidR="00DA1FF7" w:rsidRPr="003937BC" w14:paraId="577C3AB8" w14:textId="77777777" w:rsidTr="00DA1FF7">
        <w:tc>
          <w:tcPr>
            <w:tcW w:w="458" w:type="dxa"/>
            <w:vMerge w:val="restart"/>
            <w:vAlign w:val="center"/>
          </w:tcPr>
          <w:p w14:paraId="577C3AB2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  <w:p w14:paraId="577C3AB3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 w:val="restart"/>
          </w:tcPr>
          <w:p w14:paraId="577C3AB4" w14:textId="0B278CD5" w:rsidR="00DA1FF7" w:rsidRPr="003937BC" w:rsidRDefault="00DA1FF7" w:rsidP="00EB7130">
            <w:pPr>
              <w:tabs>
                <w:tab w:val="left" w:pos="3600"/>
              </w:tabs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AB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AB6" w14:textId="25AA8B15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bookmarkStart w:id="0" w:name="_GoBack"/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bookmarkEnd w:id="0"/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B7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BE" w14:textId="77777777" w:rsidTr="00DA1FF7">
        <w:tc>
          <w:tcPr>
            <w:tcW w:w="458" w:type="dxa"/>
            <w:vMerge/>
            <w:vAlign w:val="center"/>
          </w:tcPr>
          <w:p w14:paraId="577C3AB9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BA" w14:textId="77777777" w:rsidR="00DA1FF7" w:rsidRPr="003937BC" w:rsidRDefault="00DA1FF7" w:rsidP="00EB7130">
            <w:pPr>
              <w:tabs>
                <w:tab w:val="left" w:pos="3600"/>
              </w:tabs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B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ABC" w14:textId="2F131CC0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BD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C4" w14:textId="77777777" w:rsidTr="00DA1FF7">
        <w:tc>
          <w:tcPr>
            <w:tcW w:w="458" w:type="dxa"/>
            <w:vMerge/>
            <w:vAlign w:val="center"/>
          </w:tcPr>
          <w:p w14:paraId="577C3ABF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C0" w14:textId="77777777" w:rsidR="00DA1FF7" w:rsidRPr="003937BC" w:rsidRDefault="00DA1FF7" w:rsidP="00EB7130">
            <w:pPr>
              <w:tabs>
                <w:tab w:val="left" w:pos="3600"/>
              </w:tabs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C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AC2" w14:textId="1AAC06FF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C3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CA" w14:textId="77777777" w:rsidTr="00DA1FF7">
        <w:trPr>
          <w:trHeight w:val="303"/>
        </w:trPr>
        <w:tc>
          <w:tcPr>
            <w:tcW w:w="458" w:type="dxa"/>
            <w:vMerge/>
            <w:vAlign w:val="center"/>
          </w:tcPr>
          <w:p w14:paraId="577C3AC5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C6" w14:textId="77777777" w:rsidR="00DA1FF7" w:rsidRPr="003937BC" w:rsidRDefault="00DA1FF7" w:rsidP="00EB7130">
            <w:pPr>
              <w:tabs>
                <w:tab w:val="left" w:pos="3600"/>
              </w:tabs>
              <w:bidi/>
              <w:spacing w:line="259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C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AC8" w14:textId="7B822BE3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C9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459D0005" w14:textId="77777777" w:rsidTr="00DA1FF7">
        <w:trPr>
          <w:trHeight w:val="303"/>
        </w:trPr>
        <w:tc>
          <w:tcPr>
            <w:tcW w:w="458" w:type="dxa"/>
            <w:vMerge/>
            <w:vAlign w:val="center"/>
          </w:tcPr>
          <w:p w14:paraId="4829FCD0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0DD48844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2D7C54DF" w14:textId="22B2BAB6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15D0C362" w14:textId="2A4CF91F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04E44E50" w14:textId="052FE006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D0" w14:textId="77777777" w:rsidTr="00DA1FF7">
        <w:tc>
          <w:tcPr>
            <w:tcW w:w="458" w:type="dxa"/>
            <w:vMerge w:val="restart"/>
            <w:vAlign w:val="center"/>
          </w:tcPr>
          <w:p w14:paraId="577C3ACB" w14:textId="77777777" w:rsidR="00DA1FF7" w:rsidRPr="003937BC" w:rsidRDefault="00DA1FF7" w:rsidP="00DA1FF7">
            <w:pPr>
              <w:tabs>
                <w:tab w:val="left" w:pos="3600"/>
              </w:tabs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21" w:type="dxa"/>
            <w:vMerge w:val="restart"/>
          </w:tcPr>
          <w:p w14:paraId="577C3ACC" w14:textId="7FEFCFDE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AC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ACE" w14:textId="1D07F168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CF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D6" w14:textId="77777777" w:rsidTr="00DA1FF7">
        <w:tc>
          <w:tcPr>
            <w:tcW w:w="458" w:type="dxa"/>
            <w:vMerge/>
            <w:vAlign w:val="center"/>
          </w:tcPr>
          <w:p w14:paraId="577C3AD1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D2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D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AD4" w14:textId="1FDAC273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D5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DC" w14:textId="77777777" w:rsidTr="00DA1FF7">
        <w:tc>
          <w:tcPr>
            <w:tcW w:w="458" w:type="dxa"/>
            <w:vMerge/>
            <w:vAlign w:val="center"/>
          </w:tcPr>
          <w:p w14:paraId="577C3AD7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D8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D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ADA" w14:textId="2C74A5DC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DB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E2" w14:textId="77777777" w:rsidTr="00DA1FF7">
        <w:tc>
          <w:tcPr>
            <w:tcW w:w="458" w:type="dxa"/>
            <w:vMerge/>
            <w:vAlign w:val="center"/>
          </w:tcPr>
          <w:p w14:paraId="577C3ADD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DE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D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AE0" w14:textId="64EB8AA9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E1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0D0D998C" w14:textId="77777777" w:rsidTr="00DA1FF7">
        <w:tc>
          <w:tcPr>
            <w:tcW w:w="458" w:type="dxa"/>
            <w:vMerge/>
            <w:vAlign w:val="center"/>
          </w:tcPr>
          <w:p w14:paraId="2CDE3B52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649682AB" w14:textId="77777777" w:rsidR="00DA1FF7" w:rsidRPr="003937BC" w:rsidRDefault="00DA1FF7" w:rsidP="00EB7130">
            <w:pPr>
              <w:tabs>
                <w:tab w:val="left" w:pos="3600"/>
              </w:tabs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7D1FB7B4" w14:textId="44DD65A9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44D76F93" w14:textId="3D947B46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17E0258F" w14:textId="61D55E7F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E8" w14:textId="77777777" w:rsidTr="00DA1FF7">
        <w:tc>
          <w:tcPr>
            <w:tcW w:w="458" w:type="dxa"/>
            <w:vMerge w:val="restart"/>
            <w:vAlign w:val="center"/>
          </w:tcPr>
          <w:p w14:paraId="577C3AE3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21" w:type="dxa"/>
            <w:vMerge w:val="restart"/>
          </w:tcPr>
          <w:p w14:paraId="577C3AE4" w14:textId="49DD302F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AE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AE6" w14:textId="3E58F598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E7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EE" w14:textId="77777777" w:rsidTr="00DA1FF7">
        <w:tc>
          <w:tcPr>
            <w:tcW w:w="458" w:type="dxa"/>
            <w:vMerge/>
            <w:vAlign w:val="center"/>
          </w:tcPr>
          <w:p w14:paraId="577C3AE9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EA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E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AEC" w14:textId="2AF95E22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ED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F4" w14:textId="77777777" w:rsidTr="00DA1FF7">
        <w:tc>
          <w:tcPr>
            <w:tcW w:w="458" w:type="dxa"/>
            <w:vMerge/>
            <w:vAlign w:val="center"/>
          </w:tcPr>
          <w:p w14:paraId="577C3AEF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F0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F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AF2" w14:textId="1373EFF6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F3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AFA" w14:textId="77777777" w:rsidTr="00DA1FF7">
        <w:tc>
          <w:tcPr>
            <w:tcW w:w="458" w:type="dxa"/>
            <w:vMerge/>
            <w:vAlign w:val="center"/>
          </w:tcPr>
          <w:p w14:paraId="577C3AF5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AF6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AF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AF8" w14:textId="0624E5DA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F9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0E324B86" w14:textId="77777777" w:rsidTr="00DA1FF7">
        <w:tc>
          <w:tcPr>
            <w:tcW w:w="458" w:type="dxa"/>
            <w:vMerge/>
            <w:vAlign w:val="center"/>
          </w:tcPr>
          <w:p w14:paraId="147333A4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2290DEFD" w14:textId="77777777" w:rsidR="00DA1FF7" w:rsidRPr="003937BC" w:rsidRDefault="00DA1FF7" w:rsidP="00EB7130">
            <w:pPr>
              <w:tabs>
                <w:tab w:val="left" w:pos="3600"/>
              </w:tabs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2AC76388" w14:textId="68A9E598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3E422728" w14:textId="6AB3615E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0AE4FFB4" w14:textId="3B8D95F9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00" w14:textId="77777777" w:rsidTr="00DA1FF7">
        <w:tc>
          <w:tcPr>
            <w:tcW w:w="458" w:type="dxa"/>
            <w:vMerge w:val="restart"/>
            <w:vAlign w:val="center"/>
          </w:tcPr>
          <w:p w14:paraId="577C3AFB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21" w:type="dxa"/>
            <w:vMerge w:val="restart"/>
          </w:tcPr>
          <w:p w14:paraId="577C3AFC" w14:textId="7EC718E9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AF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AFE" w14:textId="212010D9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AFF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06" w14:textId="77777777" w:rsidTr="00DA1FF7">
        <w:tc>
          <w:tcPr>
            <w:tcW w:w="458" w:type="dxa"/>
            <w:vMerge/>
            <w:vAlign w:val="center"/>
          </w:tcPr>
          <w:p w14:paraId="577C3B01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02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0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04" w14:textId="52EEA109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05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0C" w14:textId="77777777" w:rsidTr="00DA1FF7">
        <w:tc>
          <w:tcPr>
            <w:tcW w:w="458" w:type="dxa"/>
            <w:vMerge/>
            <w:vAlign w:val="center"/>
          </w:tcPr>
          <w:p w14:paraId="577C3B07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08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0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0A" w14:textId="77E1C75A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0B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12" w14:textId="77777777" w:rsidTr="00DA1FF7">
        <w:tc>
          <w:tcPr>
            <w:tcW w:w="458" w:type="dxa"/>
            <w:vMerge/>
            <w:vAlign w:val="center"/>
          </w:tcPr>
          <w:p w14:paraId="577C3B0D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0E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0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10" w14:textId="2B9A51FA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11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1C776C2F" w14:textId="77777777" w:rsidTr="00DA1FF7">
        <w:tc>
          <w:tcPr>
            <w:tcW w:w="458" w:type="dxa"/>
            <w:vMerge/>
            <w:vAlign w:val="center"/>
          </w:tcPr>
          <w:p w14:paraId="7343ABF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06290F15" w14:textId="77777777" w:rsidR="00DA1FF7" w:rsidRPr="003937BC" w:rsidRDefault="00DA1FF7" w:rsidP="00EB7130">
            <w:pPr>
              <w:tabs>
                <w:tab w:val="left" w:pos="3600"/>
              </w:tabs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70343EEA" w14:textId="58D9D4C1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1F5E903E" w14:textId="0CEB567D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09D07078" w14:textId="650710BD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18" w14:textId="77777777" w:rsidTr="00DA1FF7">
        <w:tc>
          <w:tcPr>
            <w:tcW w:w="458" w:type="dxa"/>
            <w:vMerge w:val="restart"/>
            <w:vAlign w:val="center"/>
          </w:tcPr>
          <w:p w14:paraId="577C3B13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21" w:type="dxa"/>
            <w:vMerge w:val="restart"/>
          </w:tcPr>
          <w:p w14:paraId="577C3B14" w14:textId="08218796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B1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B16" w14:textId="08DFE0A3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17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1E" w14:textId="77777777" w:rsidTr="00DA1FF7">
        <w:tc>
          <w:tcPr>
            <w:tcW w:w="458" w:type="dxa"/>
            <w:vMerge/>
            <w:vAlign w:val="center"/>
          </w:tcPr>
          <w:p w14:paraId="577C3B19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1A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1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1C" w14:textId="5A7C789E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1D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24" w14:textId="77777777" w:rsidTr="00DA1FF7">
        <w:tc>
          <w:tcPr>
            <w:tcW w:w="458" w:type="dxa"/>
            <w:vMerge/>
            <w:vAlign w:val="center"/>
          </w:tcPr>
          <w:p w14:paraId="577C3B1F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20" w14:textId="77777777" w:rsidR="00DA1FF7" w:rsidRPr="003937BC" w:rsidRDefault="00DA1FF7" w:rsidP="00EB7130">
            <w:pPr>
              <w:tabs>
                <w:tab w:val="left" w:pos="3600"/>
              </w:tabs>
              <w:bidi/>
              <w:spacing w:after="160" w:line="259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2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22" w14:textId="5EBC760B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23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2A" w14:textId="77777777" w:rsidTr="00DA1FF7">
        <w:trPr>
          <w:trHeight w:val="223"/>
        </w:trPr>
        <w:tc>
          <w:tcPr>
            <w:tcW w:w="458" w:type="dxa"/>
            <w:vMerge/>
            <w:vAlign w:val="center"/>
          </w:tcPr>
          <w:p w14:paraId="577C3B2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26" w14:textId="77777777" w:rsidR="00DA1FF7" w:rsidRPr="003937BC" w:rsidRDefault="00DA1FF7" w:rsidP="00EB7130">
            <w:pPr>
              <w:tabs>
                <w:tab w:val="left" w:pos="3600"/>
              </w:tabs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2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28" w14:textId="25EBA635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29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0FE88A24" w14:textId="77777777" w:rsidTr="00DA1FF7">
        <w:tc>
          <w:tcPr>
            <w:tcW w:w="458" w:type="dxa"/>
            <w:vMerge/>
            <w:vAlign w:val="center"/>
          </w:tcPr>
          <w:p w14:paraId="3E89B5E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44150DA1" w14:textId="77777777" w:rsidR="00DA1FF7" w:rsidRPr="003937BC" w:rsidRDefault="00DA1FF7" w:rsidP="00EB7130">
            <w:pPr>
              <w:tabs>
                <w:tab w:val="left" w:pos="3600"/>
              </w:tabs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76B8ACBB" w14:textId="37C3D6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25C77A92" w14:textId="6B478B89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70B5F799" w14:textId="70681F88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30" w14:textId="77777777" w:rsidTr="00DA1FF7">
        <w:tc>
          <w:tcPr>
            <w:tcW w:w="458" w:type="dxa"/>
            <w:vMerge w:val="restart"/>
            <w:vAlign w:val="center"/>
          </w:tcPr>
          <w:p w14:paraId="577C3B2B" w14:textId="77777777" w:rsidR="00DA1FF7" w:rsidRPr="003937BC" w:rsidRDefault="00DA1FF7" w:rsidP="00DA1FF7">
            <w:pPr>
              <w:tabs>
                <w:tab w:val="left" w:pos="3600"/>
              </w:tabs>
              <w:bidi/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121" w:type="dxa"/>
            <w:vMerge w:val="restart"/>
          </w:tcPr>
          <w:p w14:paraId="577C3B2C" w14:textId="09358FD5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B2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B2E" w14:textId="20620A42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2F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36" w14:textId="77777777" w:rsidTr="00DA1FF7">
        <w:tc>
          <w:tcPr>
            <w:tcW w:w="458" w:type="dxa"/>
            <w:vMerge/>
            <w:vAlign w:val="center"/>
          </w:tcPr>
          <w:p w14:paraId="577C3B3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32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3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34" w14:textId="112A280A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35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3C" w14:textId="77777777" w:rsidTr="00DA1FF7">
        <w:tc>
          <w:tcPr>
            <w:tcW w:w="458" w:type="dxa"/>
            <w:vMerge/>
            <w:vAlign w:val="center"/>
          </w:tcPr>
          <w:p w14:paraId="577C3B3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38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3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3A" w14:textId="7E66DC14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3B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42" w14:textId="77777777" w:rsidTr="00DA1FF7">
        <w:tc>
          <w:tcPr>
            <w:tcW w:w="458" w:type="dxa"/>
            <w:vMerge/>
            <w:vAlign w:val="center"/>
          </w:tcPr>
          <w:p w14:paraId="577C3B3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3E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3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937B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40" w14:textId="236FE6E9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41" w14:textId="77777777" w:rsidR="00DA1FF7" w:rsidRPr="003937BC" w:rsidRDefault="00DA1FF7" w:rsidP="00EB7130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3937B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30A75D8F" w14:textId="77777777" w:rsidTr="00DA1FF7">
        <w:tc>
          <w:tcPr>
            <w:tcW w:w="458" w:type="dxa"/>
            <w:vMerge/>
            <w:vAlign w:val="center"/>
          </w:tcPr>
          <w:p w14:paraId="0BC15A98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13BD2787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AA22342" w14:textId="6F0771B6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192F842E" w14:textId="77777777" w:rsidR="00DA1FF7" w:rsidRPr="00B465A9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0" w:type="dxa"/>
          </w:tcPr>
          <w:p w14:paraId="4EEE8D16" w14:textId="442944C9" w:rsidR="00DA1FF7" w:rsidRPr="003937B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48" w14:textId="77777777" w:rsidTr="00DA1FF7">
        <w:tc>
          <w:tcPr>
            <w:tcW w:w="458" w:type="dxa"/>
            <w:vMerge w:val="restart"/>
            <w:vAlign w:val="center"/>
          </w:tcPr>
          <w:p w14:paraId="577C3B4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121" w:type="dxa"/>
            <w:vMerge w:val="restart"/>
          </w:tcPr>
          <w:p w14:paraId="577C3B44" w14:textId="122F1C72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B4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B46" w14:textId="1A44275A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47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4E" w14:textId="77777777" w:rsidTr="00DA1FF7">
        <w:tc>
          <w:tcPr>
            <w:tcW w:w="458" w:type="dxa"/>
            <w:vMerge/>
            <w:vAlign w:val="center"/>
          </w:tcPr>
          <w:p w14:paraId="577C3B4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4A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4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4C" w14:textId="648AE489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4D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54" w14:textId="77777777" w:rsidTr="00DA1FF7">
        <w:tc>
          <w:tcPr>
            <w:tcW w:w="458" w:type="dxa"/>
            <w:vMerge/>
            <w:vAlign w:val="center"/>
          </w:tcPr>
          <w:p w14:paraId="577C3B4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50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5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52" w14:textId="060DA52E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53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5A" w14:textId="77777777" w:rsidTr="00DA1FF7">
        <w:tc>
          <w:tcPr>
            <w:tcW w:w="458" w:type="dxa"/>
            <w:vMerge/>
            <w:vAlign w:val="center"/>
          </w:tcPr>
          <w:p w14:paraId="577C3B5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56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5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58" w14:textId="46360009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59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FBB23F5" w14:textId="77777777" w:rsidTr="00DA1FF7">
        <w:tc>
          <w:tcPr>
            <w:tcW w:w="458" w:type="dxa"/>
            <w:vMerge/>
            <w:vAlign w:val="center"/>
          </w:tcPr>
          <w:p w14:paraId="3D86583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65F3E7D6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911E81D" w14:textId="0BA25532" w:rsidR="00DA1FF7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1F02858A" w14:textId="2DD442A4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3EC9D347" w14:textId="17C0BA7C" w:rsidR="00DA1FF7" w:rsidRPr="007C6C6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60" w14:textId="77777777" w:rsidTr="00DA1FF7">
        <w:tc>
          <w:tcPr>
            <w:tcW w:w="458" w:type="dxa"/>
            <w:vMerge w:val="restart"/>
            <w:vAlign w:val="center"/>
          </w:tcPr>
          <w:p w14:paraId="577C3B5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21" w:type="dxa"/>
            <w:vMerge w:val="restart"/>
          </w:tcPr>
          <w:p w14:paraId="577C3B5C" w14:textId="56871BE6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B5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B5E" w14:textId="08657408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5F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66" w14:textId="77777777" w:rsidTr="00DA1FF7">
        <w:tc>
          <w:tcPr>
            <w:tcW w:w="458" w:type="dxa"/>
            <w:vMerge/>
            <w:vAlign w:val="center"/>
          </w:tcPr>
          <w:p w14:paraId="577C3B6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62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6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64" w14:textId="0761DCC1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65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6C" w14:textId="77777777" w:rsidTr="00DA1FF7">
        <w:tc>
          <w:tcPr>
            <w:tcW w:w="458" w:type="dxa"/>
            <w:vMerge/>
            <w:vAlign w:val="center"/>
          </w:tcPr>
          <w:p w14:paraId="577C3B6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68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6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6A" w14:textId="56FB4791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6B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72" w14:textId="77777777" w:rsidTr="00DA1FF7">
        <w:tc>
          <w:tcPr>
            <w:tcW w:w="458" w:type="dxa"/>
            <w:vMerge/>
            <w:vAlign w:val="center"/>
          </w:tcPr>
          <w:p w14:paraId="577C3B6D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6E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6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70" w14:textId="647D0D29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71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103AEB8F" w14:textId="77777777" w:rsidTr="00DA1FF7">
        <w:tc>
          <w:tcPr>
            <w:tcW w:w="458" w:type="dxa"/>
            <w:vMerge/>
            <w:vAlign w:val="center"/>
          </w:tcPr>
          <w:p w14:paraId="5F4C7AC0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140DF843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76F9D404" w14:textId="6DAB1F3A" w:rsidR="00DA1FF7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694787B3" w14:textId="579D6547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782DCDBE" w14:textId="57427E69" w:rsidR="00DA1FF7" w:rsidRPr="007C6C6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78" w14:textId="77777777" w:rsidTr="00DA1FF7">
        <w:tc>
          <w:tcPr>
            <w:tcW w:w="458" w:type="dxa"/>
            <w:vMerge w:val="restart"/>
            <w:vAlign w:val="center"/>
          </w:tcPr>
          <w:p w14:paraId="577C3B73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121" w:type="dxa"/>
            <w:vMerge w:val="restart"/>
          </w:tcPr>
          <w:p w14:paraId="577C3B74" w14:textId="58B6CD6F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577C3B7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577C3B76" w14:textId="31CA3F0F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77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7E" w14:textId="77777777" w:rsidTr="00DA1FF7">
        <w:tc>
          <w:tcPr>
            <w:tcW w:w="458" w:type="dxa"/>
            <w:vMerge/>
            <w:vAlign w:val="center"/>
          </w:tcPr>
          <w:p w14:paraId="577C3B7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7A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7B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577C3B7C" w14:textId="42D49F6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7D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84" w14:textId="77777777" w:rsidTr="00DA1FF7">
        <w:tc>
          <w:tcPr>
            <w:tcW w:w="458" w:type="dxa"/>
            <w:vMerge/>
            <w:vAlign w:val="center"/>
          </w:tcPr>
          <w:p w14:paraId="577C3B7F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80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8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577C3B82" w14:textId="1E245D79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83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77C3B8A" w14:textId="77777777" w:rsidTr="00DA1FF7">
        <w:tc>
          <w:tcPr>
            <w:tcW w:w="458" w:type="dxa"/>
            <w:vMerge/>
            <w:vAlign w:val="center"/>
          </w:tcPr>
          <w:p w14:paraId="577C3B85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77C3B86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577C3B8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577C3B88" w14:textId="6FD1523C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77C3B89" w14:textId="77777777" w:rsidR="00DA1FF7" w:rsidRPr="003937BC" w:rsidRDefault="00DA1FF7" w:rsidP="00EB7130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2717AF74" w14:textId="77777777" w:rsidTr="00DA1FF7">
        <w:tc>
          <w:tcPr>
            <w:tcW w:w="458" w:type="dxa"/>
            <w:vMerge/>
            <w:vAlign w:val="center"/>
          </w:tcPr>
          <w:p w14:paraId="7D1B87F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243C5478" w14:textId="77777777" w:rsidR="00DA1FF7" w:rsidRPr="003937BC" w:rsidRDefault="00DA1FF7" w:rsidP="00EB7130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3981408F" w14:textId="58D9D986" w:rsidR="00DA1FF7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2E9673EF" w14:textId="702CBAC1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CEA6453" w14:textId="2031DB47" w:rsidR="00DA1FF7" w:rsidRPr="007C6C6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3CA71A82" w14:textId="77777777" w:rsidTr="00DA1FF7">
        <w:tc>
          <w:tcPr>
            <w:tcW w:w="458" w:type="dxa"/>
            <w:vMerge w:val="restart"/>
            <w:vAlign w:val="center"/>
          </w:tcPr>
          <w:p w14:paraId="2C259450" w14:textId="34D95E98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121" w:type="dxa"/>
            <w:vMerge w:val="restart"/>
          </w:tcPr>
          <w:p w14:paraId="38B780C1" w14:textId="77777777" w:rsidR="00DA1FF7" w:rsidRPr="003937BC" w:rsidRDefault="00DA1FF7" w:rsidP="00F23827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9D6482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6" w:type="dxa"/>
            <w:shd w:val="clear" w:color="auto" w:fill="00653B"/>
          </w:tcPr>
          <w:p w14:paraId="72D32EB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7" w:type="dxa"/>
          </w:tcPr>
          <w:p w14:paraId="2AB45B68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64236358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1122C171" w14:textId="77777777" w:rsidTr="00DA1FF7">
        <w:tc>
          <w:tcPr>
            <w:tcW w:w="458" w:type="dxa"/>
            <w:vMerge/>
            <w:vAlign w:val="center"/>
          </w:tcPr>
          <w:p w14:paraId="71B0CA82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2655E2E7" w14:textId="77777777" w:rsidR="00DA1FF7" w:rsidRPr="003937BC" w:rsidRDefault="00DA1FF7" w:rsidP="00F23827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47EE6D3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7" w:type="dxa"/>
          </w:tcPr>
          <w:p w14:paraId="20DFD043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45455D8D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54DDF2B3" w14:textId="77777777" w:rsidTr="00DA1FF7">
        <w:tc>
          <w:tcPr>
            <w:tcW w:w="458" w:type="dxa"/>
            <w:vMerge/>
            <w:vAlign w:val="center"/>
          </w:tcPr>
          <w:p w14:paraId="7D63D002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792FD343" w14:textId="77777777" w:rsidR="00DA1FF7" w:rsidRPr="003937BC" w:rsidRDefault="00DA1FF7" w:rsidP="00F23827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3AC898F7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7" w:type="dxa"/>
          </w:tcPr>
          <w:p w14:paraId="3CA11DAA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0BFBC5BF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6E7F7768" w14:textId="77777777" w:rsidTr="00DA1FF7">
        <w:tc>
          <w:tcPr>
            <w:tcW w:w="458" w:type="dxa"/>
            <w:vMerge/>
            <w:vAlign w:val="center"/>
          </w:tcPr>
          <w:p w14:paraId="61B48D59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669F84BE" w14:textId="77777777" w:rsidR="00DA1FF7" w:rsidRPr="003937BC" w:rsidRDefault="00DA1FF7" w:rsidP="00F23827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10B45F11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7" w:type="dxa"/>
          </w:tcPr>
          <w:p w14:paraId="72AFD42F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B465A9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E6BF413" w14:textId="77777777" w:rsidR="00DA1FF7" w:rsidRPr="003937BC" w:rsidRDefault="00DA1FF7" w:rsidP="00F2382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</w:rPr>
              <w:t> </w:t>
            </w:r>
            <w:r w:rsidRPr="007C6C6C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  <w:tr w:rsidR="00DA1FF7" w:rsidRPr="003937BC" w14:paraId="0103E5FD" w14:textId="77777777" w:rsidTr="00DA1FF7">
        <w:tc>
          <w:tcPr>
            <w:tcW w:w="458" w:type="dxa"/>
            <w:vMerge/>
            <w:vAlign w:val="center"/>
          </w:tcPr>
          <w:p w14:paraId="3058BA0A" w14:textId="77777777" w:rsidR="00DA1FF7" w:rsidRPr="003937BC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1" w:type="dxa"/>
            <w:vMerge/>
          </w:tcPr>
          <w:p w14:paraId="56E5E853" w14:textId="77777777" w:rsidR="00DA1FF7" w:rsidRPr="003937BC" w:rsidRDefault="00DA1FF7" w:rsidP="00F23827">
            <w:pPr>
              <w:tabs>
                <w:tab w:val="left" w:pos="3600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shd w:val="clear" w:color="auto" w:fill="00653B"/>
          </w:tcPr>
          <w:p w14:paraId="4D0E980F" w14:textId="387AC16C" w:rsidR="00DA1FF7" w:rsidRDefault="00DA1FF7" w:rsidP="00DA1FF7">
            <w:pPr>
              <w:tabs>
                <w:tab w:val="left" w:pos="3600"/>
              </w:tabs>
              <w:bidi/>
              <w:jc w:val="center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7" w:type="dxa"/>
          </w:tcPr>
          <w:p w14:paraId="43EC6478" w14:textId="06B43BF0" w:rsidR="00DA1FF7" w:rsidRPr="00B465A9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0" w:type="dxa"/>
          </w:tcPr>
          <w:p w14:paraId="5ED73472" w14:textId="0673A044" w:rsidR="00DA1FF7" w:rsidRPr="007C6C6C" w:rsidRDefault="00DA1FF7" w:rsidP="00DA1FF7">
            <w:pPr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</w:rPr>
              <w:instrText>FORMTEXT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instrText xml:space="preserve"> </w:instrTex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separate"/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t> </w:t>
            </w:r>
            <w:r w:rsidRPr="00DA1FF7">
              <w:rPr>
                <w:rFonts w:ascii="Sakkal Majalla" w:eastAsia="Calibri" w:hAnsi="Sakkal Majalla" w:cs="Sakkal Majalla"/>
                <w:sz w:val="24"/>
                <w:szCs w:val="24"/>
                <w:rtl/>
              </w:rPr>
              <w:fldChar w:fldCharType="end"/>
            </w:r>
          </w:p>
        </w:tc>
      </w:tr>
    </w:tbl>
    <w:p w14:paraId="577C3B8B" w14:textId="77777777" w:rsidR="002C6FC7" w:rsidRDefault="00667B89" w:rsidP="009D5BD6">
      <w:pPr>
        <w:bidi/>
      </w:pPr>
    </w:p>
    <w:sectPr w:rsidR="002C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245BD"/>
    <w:multiLevelType w:val="hybridMultilevel"/>
    <w:tmpl w:val="33EC655E"/>
    <w:lvl w:ilvl="0" w:tplc="13D094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nfghJAcZSFp6ZU9q1bx6J/kpIEF0o8KxtbLyDOSttKOPrKYHRETN06v7PhclOhoUMOGnxMJy9f6jK3rQ4KhlQ==" w:salt="rIVYDuL4FgVzZNfqhz6yy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28"/>
    <w:rsid w:val="0050746C"/>
    <w:rsid w:val="005F512B"/>
    <w:rsid w:val="00667B89"/>
    <w:rsid w:val="008F3528"/>
    <w:rsid w:val="009941DC"/>
    <w:rsid w:val="009D5BD6"/>
    <w:rsid w:val="00A4360C"/>
    <w:rsid w:val="00DA1FF7"/>
    <w:rsid w:val="00E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C3AA8"/>
  <w15:chartTrackingRefBased/>
  <w15:docId w15:val="{8A999361-8DB9-4557-A9F3-28CA2EE9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BD6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59"/>
    <w:rsid w:val="009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نماذج التأمين لمؤسسة النقد العربي السعودي" ma:contentTypeID="0x0101000003567D9C9A4291A91C6601083D3B60006D66335779FABE4183419C65DD07B7E7" ma:contentTypeVersion="5" ma:contentTypeDescription="نماذج التأمين" ma:contentTypeScope="" ma:versionID="41ae68ebc0a3a10534c5c2b6124c62e5">
  <xsd:schema xmlns:xsd="http://www.w3.org/2001/XMLSchema" xmlns:xs="http://www.w3.org/2001/XMLSchema" xmlns:p="http://schemas.microsoft.com/office/2006/metadata/properties" xmlns:ns1="http://schemas.microsoft.com/sharepoint/v3" xmlns:ns2="f541a14f-bb8c-46a6-82cf-690a80305b67" xmlns:ns3="c6d2322e-1447-41e6-8e12-af9c90863e9c" targetNamespace="http://schemas.microsoft.com/office/2006/metadata/properties" ma:root="true" ma:fieldsID="b4b691fa7f2248972b656e3a0f23f485" ns1:_="" ns2:_="" ns3:_="">
    <xsd:import namespace="http://schemas.microsoft.com/sharepoint/v3"/>
    <xsd:import namespace="f541a14f-bb8c-46a6-82cf-690a80305b67"/>
    <xsd:import namespace="c6d2322e-1447-41e6-8e12-af9c90863e9c"/>
    <xsd:element name="properties">
      <xsd:complexType>
        <xsd:sequence>
          <xsd:element name="documentManagement">
            <xsd:complexType>
              <xsd:all>
                <xsd:element ref="ns2:SAMAFilePublishDate" minOccurs="0"/>
                <xsd:element ref="ns3:TaxCatchAll" minOccurs="0"/>
                <xsd:element ref="ns2:SAMAInsuranceFormsCategoryTaxHTField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a14f-bb8c-46a6-82cf-690a80305b67" elementFormDefault="qualified">
    <xsd:import namespace="http://schemas.microsoft.com/office/2006/documentManagement/types"/>
    <xsd:import namespace="http://schemas.microsoft.com/office/infopath/2007/PartnerControls"/>
    <xsd:element name="SAMAFilePublishDate" ma:index="9" nillable="true" ma:displayName="تاريخ النشر" ma:format="DateOnly" ma:internalName="SAMAFilePublishDate">
      <xsd:simpleType>
        <xsd:restriction base="dms:DateTime"/>
      </xsd:simpleType>
    </xsd:element>
    <xsd:element name="SAMAInsuranceFormsCategoryTaxHTField0" ma:index="11" nillable="true" ma:taxonomy="true" ma:internalName="SAMAInsuranceFormsCategoryTaxHTField0" ma:taxonomyFieldName="SAMAInsuranceFormsCategory" ma:displayName="فئات" ma:fieldId="{55073b4c-1bcc-4aab-9d52-dbfe9e699c77}" ma:sspId="e91b2921-ea10-4903-9a1f-d2e358cd523d" ma:termSetId="8a628b80-fa48-4537-b086-44d2a29f19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322e-1447-41e6-8e12-af9c90863e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754530d6-6e73-48b4-b8b5-7143321fdc71}" ma:internalName="TaxCatchAll" ma:showField="CatchAllData" ma:web="2dcccdc7-6d29-4966-b3d0-f3508f11d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AInsuranceFormsCategoryTaxHTField0 xmlns="f541a14f-bb8c-46a6-82cf-690a80305b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نماذج عملية الترخيص</TermName>
          <TermId xmlns="http://schemas.microsoft.com/office/infopath/2007/PartnerControls">1fb5d263-b306-440b-886c-99833e962865</TermId>
        </TermInfo>
      </Terms>
    </SAMAInsuranceFormsCategoryTaxHTField0>
    <SAMAFilePublishDate xmlns="f541a14f-bb8c-46a6-82cf-690a80305b67" xsi:nil="true"/>
    <TaxCatchAll xmlns="c6d2322e-1447-41e6-8e12-af9c90863e9c">
      <Value>75</Value>
    </TaxCatchAll>
    <VariationsItemGroupID xmlns="http://schemas.microsoft.com/sharepoint/v3">89a35eff-4dc7-49bd-b4b6-f1d18f5a1c74</VariationsItemGroupID>
  </documentManagement>
</p:properties>
</file>

<file path=customXml/itemProps1.xml><?xml version="1.0" encoding="utf-8"?>
<ds:datastoreItem xmlns:ds="http://schemas.openxmlformats.org/officeDocument/2006/customXml" ds:itemID="{C8C4AB76-3328-4A18-A1C4-BC691508734A}"/>
</file>

<file path=customXml/itemProps2.xml><?xml version="1.0" encoding="utf-8"?>
<ds:datastoreItem xmlns:ds="http://schemas.openxmlformats.org/officeDocument/2006/customXml" ds:itemID="{3E03F9AF-A3F1-4D4B-8891-A97533ECB466}"/>
</file>

<file path=customXml/itemProps3.xml><?xml version="1.0" encoding="utf-8"?>
<ds:datastoreItem xmlns:ds="http://schemas.openxmlformats.org/officeDocument/2006/customXml" ds:itemID="{DEBE9C4A-F328-49BA-90B5-E9E47826F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ملحق 1</dc:title>
  <dc:subject/>
  <dc:creator>Rached A. Aldera</dc:creator>
  <cp:keywords/>
  <dc:description/>
  <cp:lastModifiedBy>Haya H. Alosaimi</cp:lastModifiedBy>
  <cp:revision>5</cp:revision>
  <dcterms:created xsi:type="dcterms:W3CDTF">2020-07-12T09:13:00Z</dcterms:created>
  <dcterms:modified xsi:type="dcterms:W3CDTF">2021-04-02T20:00:00Z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0x0101000003567D9C9A4291A91C6601083D3B60006D66335779FABE4183419C65DD07B7E7</vt:lpwstr>
  </property>
  <property fmtid="{D5CDD505-2E9C-101B-9397-08002B2CF9AE}" pid="3" name="SAMAInsuranceFormsCategory">
    <vt:lpwstr>75;#نماذج عملية الترخيص|1fb5d263-b306-440b-886c-99833e962865</vt:lpwstr>
  </property>
  <property fmtid="{D5CDD505-2E9C-101B-9397-08002B2CF9AE}" pid="4" name="Order">
    <vt:r8>14400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