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Sakkal Majalla"/>
          <w:color w:val="5B9BD5" w:themeColor="accent1"/>
        </w:rPr>
        <w:id w:val="-606963711"/>
        <w:docPartObj>
          <w:docPartGallery w:val="Cover Pages"/>
          <w:docPartUnique/>
        </w:docPartObj>
      </w:sdtPr>
      <w:sdtEndPr/>
      <w:sdtContent>
        <w:p w14:paraId="7D3CCEDC" w14:textId="64AE262A" w:rsidR="00B74BAF" w:rsidRPr="00CA39D9" w:rsidRDefault="00B74BAF" w:rsidP="00B118B4">
          <w:pPr>
            <w:pStyle w:val="NoSpacing"/>
            <w:rPr>
              <w:rFonts w:cs="Sakkal Majalla"/>
              <w:color w:val="5B9BD5" w:themeColor="accent1"/>
            </w:rPr>
          </w:pPr>
          <w:r w:rsidRPr="00CA39D9">
            <w:rPr>
              <w:rFonts w:cs="Sakkal Majalla"/>
              <w:noProof/>
              <w:lang w:val="en-US" w:eastAsia="en-US"/>
            </w:rPr>
            <w:drawing>
              <wp:anchor distT="0" distB="0" distL="114300" distR="114300" simplePos="0" relativeHeight="251662336" behindDoc="1" locked="0" layoutInCell="1" allowOverlap="1" wp14:anchorId="5497AF94" wp14:editId="07FB132B">
                <wp:simplePos x="0" y="0"/>
                <wp:positionH relativeFrom="margin">
                  <wp:align>right</wp:align>
                </wp:positionH>
                <wp:positionV relativeFrom="paragraph">
                  <wp:posOffset>-120650</wp:posOffset>
                </wp:positionV>
                <wp:extent cx="2465605" cy="90142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a larg scale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5605" cy="901421"/>
                        </a:xfrm>
                        <a:prstGeom prst="rect">
                          <a:avLst/>
                        </a:prstGeom>
                      </pic:spPr>
                    </pic:pic>
                  </a:graphicData>
                </a:graphic>
                <wp14:sizeRelH relativeFrom="page">
                  <wp14:pctWidth>0</wp14:pctWidth>
                </wp14:sizeRelH>
                <wp14:sizeRelV relativeFrom="page">
                  <wp14:pctHeight>0</wp14:pctHeight>
                </wp14:sizeRelV>
              </wp:anchor>
            </w:drawing>
          </w:r>
        </w:p>
        <w:p w14:paraId="769044D8" w14:textId="77777777" w:rsidR="00B74BAF" w:rsidRPr="00CA39D9" w:rsidRDefault="00B74BAF" w:rsidP="00B118B4">
          <w:pPr>
            <w:pStyle w:val="NoSpacing"/>
            <w:rPr>
              <w:rFonts w:cs="Sakkal Majalla"/>
              <w:color w:val="5B9BD5" w:themeColor="accent1"/>
            </w:rPr>
          </w:pPr>
        </w:p>
        <w:p w14:paraId="765B3A65" w14:textId="6CFF6303" w:rsidR="00B74BAF" w:rsidRPr="00CA39D9" w:rsidRDefault="00B74BAF" w:rsidP="00B118B4">
          <w:pPr>
            <w:pStyle w:val="NoSpacing"/>
            <w:rPr>
              <w:rFonts w:cs="Sakkal Majalla"/>
              <w:color w:val="5B9BD5" w:themeColor="accent1"/>
            </w:rPr>
          </w:pPr>
        </w:p>
        <w:p w14:paraId="3C90F834" w14:textId="76DA12E6" w:rsidR="00B74BAF" w:rsidRPr="00CA39D9" w:rsidRDefault="00B74BAF" w:rsidP="00B118B4">
          <w:pPr>
            <w:pStyle w:val="NoSpacing"/>
            <w:rPr>
              <w:rFonts w:cs="Sakkal Majalla"/>
              <w:color w:val="5B9BD5" w:themeColor="accent1"/>
            </w:rPr>
          </w:pPr>
        </w:p>
        <w:p w14:paraId="4FCA7311" w14:textId="548A3CDD" w:rsidR="00B74BAF" w:rsidRPr="00CA39D9" w:rsidRDefault="00B74BAF" w:rsidP="00B118B4">
          <w:pPr>
            <w:pStyle w:val="NoSpacing"/>
            <w:rPr>
              <w:rFonts w:cs="Sakkal Majalla"/>
              <w:color w:val="5B9BD5" w:themeColor="accent1"/>
            </w:rPr>
          </w:pPr>
        </w:p>
        <w:p w14:paraId="255C64D4" w14:textId="549187DC" w:rsidR="00B74BAF" w:rsidRPr="00CA39D9" w:rsidRDefault="00B74BAF" w:rsidP="00B118B4">
          <w:pPr>
            <w:pStyle w:val="NoSpacing"/>
            <w:rPr>
              <w:rFonts w:cs="Sakkal Majalla"/>
              <w:color w:val="5B9BD5" w:themeColor="accent1"/>
            </w:rPr>
          </w:pPr>
        </w:p>
        <w:p w14:paraId="6E15D7E3" w14:textId="70704A78" w:rsidR="004816D0" w:rsidRPr="00CA39D9" w:rsidRDefault="004816D0" w:rsidP="00B118B4">
          <w:pPr>
            <w:pStyle w:val="NoSpacing"/>
            <w:rPr>
              <w:rFonts w:cs="Sakkal Majalla"/>
              <w:color w:val="5B9BD5" w:themeColor="accent1"/>
            </w:rPr>
          </w:pPr>
        </w:p>
        <w:p w14:paraId="1EE5C8AB" w14:textId="19377783" w:rsidR="004816D0" w:rsidRPr="00CA39D9" w:rsidRDefault="004816D0" w:rsidP="00B118B4">
          <w:pPr>
            <w:pStyle w:val="NoSpacing"/>
            <w:rPr>
              <w:rFonts w:cs="Sakkal Majalla"/>
              <w:color w:val="5B9BD5" w:themeColor="accent1"/>
            </w:rPr>
          </w:pPr>
        </w:p>
        <w:p w14:paraId="7FF09BAD" w14:textId="77777777" w:rsidR="004816D0" w:rsidRPr="00CA39D9" w:rsidRDefault="004816D0" w:rsidP="00B118B4">
          <w:pPr>
            <w:pStyle w:val="NoSpacing"/>
            <w:rPr>
              <w:rFonts w:cs="Sakkal Majalla"/>
              <w:color w:val="5B9BD5" w:themeColor="accent1"/>
            </w:rPr>
          </w:pPr>
        </w:p>
        <w:p w14:paraId="647E5359" w14:textId="77777777" w:rsidR="00D63E02" w:rsidRPr="00CA39D9" w:rsidRDefault="00D63E02" w:rsidP="00D63E02">
          <w:pPr>
            <w:jc w:val="center"/>
            <w:rPr>
              <w:rFonts w:ascii="Calibri Light" w:hAnsi="Calibri Light" w:cs="Sakkal Majalla"/>
              <w:b/>
              <w:bCs/>
              <w:color w:val="116031"/>
              <w:sz w:val="56"/>
              <w:szCs w:val="72"/>
            </w:rPr>
          </w:pPr>
          <w:r w:rsidRPr="00CA39D9">
            <w:rPr>
              <w:rFonts w:ascii="Calibri Light" w:hAnsi="Calibri Light" w:cs="Sakkal Majalla"/>
              <w:b/>
              <w:bCs/>
              <w:color w:val="116031"/>
              <w:sz w:val="56"/>
              <w:szCs w:val="72"/>
            </w:rPr>
            <w:t>Regulatory Sandbox</w:t>
          </w:r>
        </w:p>
        <w:p w14:paraId="2BEA94DA" w14:textId="1CC59F55" w:rsidR="00B74BAF" w:rsidRPr="00CA39D9" w:rsidRDefault="00D63E02" w:rsidP="00D63E02">
          <w:pPr>
            <w:jc w:val="center"/>
            <w:rPr>
              <w:rFonts w:ascii="Calibri Light" w:hAnsi="Calibri Light" w:cs="Sakkal Majalla"/>
              <w:b/>
              <w:bCs/>
              <w:color w:val="116031"/>
              <w:sz w:val="56"/>
              <w:szCs w:val="72"/>
              <w:lang w:val="en-US"/>
            </w:rPr>
          </w:pPr>
          <w:r w:rsidRPr="00CA39D9">
            <w:rPr>
              <w:rFonts w:ascii="Calibri Light" w:hAnsi="Calibri Light" w:cs="Sakkal Majalla"/>
              <w:b/>
              <w:bCs/>
              <w:color w:val="116031"/>
              <w:sz w:val="56"/>
              <w:szCs w:val="72"/>
            </w:rPr>
            <w:t>Application Form</w:t>
          </w:r>
        </w:p>
        <w:p w14:paraId="52A1CFDA" w14:textId="24CC320A" w:rsidR="00B74BAF" w:rsidRPr="00CA39D9" w:rsidRDefault="00B74BAF" w:rsidP="00B118B4">
          <w:pPr>
            <w:pStyle w:val="NoSpacing"/>
            <w:rPr>
              <w:rFonts w:asciiTheme="majorHAnsi" w:hAnsiTheme="majorHAnsi" w:cs="Sakkal Majalla"/>
              <w:sz w:val="22"/>
              <w:szCs w:val="22"/>
              <w:lang w:val="en-US" w:eastAsia="en-US"/>
            </w:rPr>
          </w:pPr>
        </w:p>
        <w:p w14:paraId="468485B7" w14:textId="676FE714" w:rsidR="00B74BAF" w:rsidRPr="00CA39D9" w:rsidRDefault="00B74BAF" w:rsidP="00B118B4">
          <w:pPr>
            <w:pStyle w:val="NoSpacing"/>
            <w:rPr>
              <w:rFonts w:asciiTheme="majorHAnsi" w:hAnsiTheme="majorHAnsi" w:cs="Sakkal Majalla"/>
              <w:sz w:val="22"/>
              <w:szCs w:val="22"/>
              <w:lang w:val="en-US" w:eastAsia="en-US"/>
            </w:rPr>
          </w:pPr>
        </w:p>
        <w:p w14:paraId="4B00C959" w14:textId="5C6F0BDF" w:rsidR="004816D0" w:rsidRPr="00CA39D9" w:rsidRDefault="004816D0" w:rsidP="00B118B4">
          <w:pPr>
            <w:pStyle w:val="NoSpacing"/>
            <w:rPr>
              <w:rFonts w:asciiTheme="majorHAnsi" w:hAnsiTheme="majorHAnsi" w:cs="Sakkal Majalla"/>
              <w:sz w:val="22"/>
              <w:szCs w:val="22"/>
              <w:lang w:val="en-US" w:eastAsia="en-US"/>
            </w:rPr>
          </w:pPr>
        </w:p>
        <w:p w14:paraId="2B27401B" w14:textId="1BD31A56" w:rsidR="004816D0" w:rsidRPr="00CA39D9" w:rsidRDefault="004816D0" w:rsidP="00B118B4">
          <w:pPr>
            <w:pStyle w:val="NoSpacing"/>
            <w:rPr>
              <w:rFonts w:asciiTheme="majorHAnsi" w:hAnsiTheme="majorHAnsi" w:cs="Sakkal Majalla"/>
              <w:sz w:val="22"/>
              <w:szCs w:val="22"/>
              <w:lang w:val="en-US" w:eastAsia="en-US"/>
            </w:rPr>
          </w:pPr>
        </w:p>
        <w:p w14:paraId="0CA61682" w14:textId="5ABA34B8" w:rsidR="004816D0" w:rsidRPr="00CA39D9" w:rsidRDefault="004816D0" w:rsidP="00B118B4">
          <w:pPr>
            <w:pStyle w:val="NoSpacing"/>
            <w:rPr>
              <w:rFonts w:asciiTheme="majorHAnsi" w:hAnsiTheme="majorHAnsi" w:cs="Sakkal Majalla"/>
              <w:sz w:val="22"/>
              <w:szCs w:val="22"/>
              <w:lang w:val="en-US" w:eastAsia="en-US"/>
            </w:rPr>
          </w:pPr>
        </w:p>
        <w:p w14:paraId="3485593A" w14:textId="77777777" w:rsidR="004816D0" w:rsidRPr="00CA39D9" w:rsidRDefault="004816D0" w:rsidP="00B118B4">
          <w:pPr>
            <w:pStyle w:val="NoSpacing"/>
            <w:rPr>
              <w:rFonts w:asciiTheme="majorHAnsi" w:hAnsiTheme="majorHAnsi" w:cs="Sakkal Majalla"/>
              <w:sz w:val="22"/>
              <w:szCs w:val="22"/>
              <w:lang w:val="en-US" w:eastAsia="en-US"/>
            </w:rPr>
          </w:pPr>
        </w:p>
        <w:p w14:paraId="5FEF1265" w14:textId="51D1D766" w:rsidR="00B74BAF" w:rsidRPr="00CA39D9" w:rsidRDefault="00B74BAF" w:rsidP="00B118B4">
          <w:pPr>
            <w:pStyle w:val="NoSpacing"/>
            <w:rPr>
              <w:rFonts w:asciiTheme="majorHAnsi" w:hAnsiTheme="majorHAnsi" w:cs="Sakkal Majalla"/>
              <w:sz w:val="22"/>
              <w:szCs w:val="22"/>
              <w:lang w:val="en-US" w:eastAsia="en-US"/>
            </w:rPr>
          </w:pPr>
        </w:p>
        <w:tbl>
          <w:tblPr>
            <w:tblW w:w="9497" w:type="dxa"/>
            <w:jc w:val="center"/>
            <w:tblLayout w:type="fixed"/>
            <w:tblCellMar>
              <w:left w:w="85" w:type="dxa"/>
              <w:right w:w="85" w:type="dxa"/>
            </w:tblCellMar>
            <w:tblLook w:val="01E0" w:firstRow="1" w:lastRow="1" w:firstColumn="1" w:lastColumn="1" w:noHBand="0" w:noVBand="0"/>
          </w:tblPr>
          <w:tblGrid>
            <w:gridCol w:w="3144"/>
            <w:gridCol w:w="6353"/>
          </w:tblGrid>
          <w:tr w:rsidR="002A02F4" w:rsidRPr="00CA39D9" w14:paraId="3E0EF367" w14:textId="77777777" w:rsidTr="00FF1D0C">
            <w:trPr>
              <w:trHeight w:val="1134"/>
              <w:jc w:val="center"/>
            </w:trPr>
            <w:tc>
              <w:tcPr>
                <w:tcW w:w="3144" w:type="dxa"/>
                <w:vAlign w:val="center"/>
              </w:tcPr>
              <w:p w14:paraId="558DEC25" w14:textId="67259F09" w:rsidR="002A02F4" w:rsidRPr="00CA39D9" w:rsidRDefault="002A02F4" w:rsidP="00B118B4">
                <w:pPr>
                  <w:autoSpaceDE w:val="0"/>
                  <w:autoSpaceDN w:val="0"/>
                  <w:adjustRightInd w:val="0"/>
                  <w:rPr>
                    <w:rFonts w:ascii="Calibri Light" w:hAnsi="Calibri Light" w:cs="Sakkal Majalla"/>
                    <w:bCs/>
                    <w:color w:val="808080" w:themeColor="background1" w:themeShade="80"/>
                    <w:sz w:val="36"/>
                    <w:szCs w:val="40"/>
                    <w:lang w:val="en-US" w:eastAsia="en-US"/>
                  </w:rPr>
                </w:pPr>
                <w:r w:rsidRPr="00CA39D9">
                  <w:rPr>
                    <w:rFonts w:ascii="Calibri Light" w:hAnsi="Calibri Light" w:cs="Sakkal Majalla"/>
                    <w:b/>
                    <w:bCs/>
                    <w:color w:val="808080" w:themeColor="background1" w:themeShade="80"/>
                    <w:sz w:val="36"/>
                    <w:szCs w:val="40"/>
                    <w:lang w:val="en-US" w:eastAsia="en-US"/>
                  </w:rPr>
                  <w:t>Applicant Name:</w:t>
                </w:r>
              </w:p>
            </w:tc>
            <w:tc>
              <w:tcPr>
                <w:tcW w:w="6353" w:type="dxa"/>
                <w:vAlign w:val="center"/>
              </w:tcPr>
              <w:p w14:paraId="37A48855" w14:textId="7E5710AC" w:rsidR="002A02F4" w:rsidRPr="00CA39D9" w:rsidRDefault="0081040E" w:rsidP="00437E98">
                <w:pPr>
                  <w:autoSpaceDE w:val="0"/>
                  <w:autoSpaceDN w:val="0"/>
                  <w:adjustRightInd w:val="0"/>
                  <w:jc w:val="both"/>
                  <w:rPr>
                    <w:rFonts w:ascii="Calibri Light" w:hAnsi="Calibri Light" w:cs="Sakkal Majalla"/>
                    <w:b/>
                    <w:bCs/>
                    <w:color w:val="808080" w:themeColor="background1" w:themeShade="80"/>
                    <w:sz w:val="36"/>
                    <w:szCs w:val="40"/>
                    <w:lang w:val="en-US" w:eastAsia="en-US"/>
                  </w:rPr>
                </w:pPr>
                <w:r w:rsidRPr="00CA39D9">
                  <w:rPr>
                    <w:rFonts w:ascii="Calibri Light" w:hAnsi="Calibri Light" w:cs="Sakkal Majalla"/>
                    <w:b/>
                    <w:bCs/>
                    <w:color w:val="808080" w:themeColor="background1" w:themeShade="80"/>
                    <w:sz w:val="36"/>
                    <w:szCs w:val="40"/>
                    <w:lang w:val="en-US" w:eastAsia="en-US"/>
                  </w:rPr>
                  <w:fldChar w:fldCharType="begin">
                    <w:ffData>
                      <w:name w:val=""/>
                      <w:enabled/>
                      <w:calcOnExit w:val="0"/>
                      <w:statusText w:type="text" w:val="Applicant Name:"/>
                      <w:textInput/>
                    </w:ffData>
                  </w:fldChar>
                </w:r>
                <w:r w:rsidRPr="00CA39D9">
                  <w:rPr>
                    <w:rFonts w:ascii="Calibri Light" w:hAnsi="Calibri Light" w:cs="Sakkal Majalla"/>
                    <w:b/>
                    <w:bCs/>
                    <w:color w:val="808080" w:themeColor="background1" w:themeShade="80"/>
                    <w:sz w:val="36"/>
                    <w:szCs w:val="40"/>
                    <w:lang w:val="en-US" w:eastAsia="en-US"/>
                  </w:rPr>
                  <w:instrText xml:space="preserve"> FORMTEXT </w:instrText>
                </w:r>
                <w:r w:rsidRPr="00CA39D9">
                  <w:rPr>
                    <w:rFonts w:ascii="Calibri Light" w:hAnsi="Calibri Light" w:cs="Sakkal Majalla"/>
                    <w:b/>
                    <w:bCs/>
                    <w:color w:val="808080" w:themeColor="background1" w:themeShade="80"/>
                    <w:sz w:val="36"/>
                    <w:szCs w:val="40"/>
                    <w:lang w:val="en-US" w:eastAsia="en-US"/>
                  </w:rPr>
                </w:r>
                <w:r w:rsidRPr="00CA39D9">
                  <w:rPr>
                    <w:rFonts w:ascii="Calibri Light" w:hAnsi="Calibri Light" w:cs="Sakkal Majalla"/>
                    <w:b/>
                    <w:bCs/>
                    <w:color w:val="808080" w:themeColor="background1" w:themeShade="80"/>
                    <w:sz w:val="36"/>
                    <w:szCs w:val="40"/>
                    <w:lang w:val="en-US" w:eastAsia="en-US"/>
                  </w:rPr>
                  <w:fldChar w:fldCharType="separate"/>
                </w:r>
                <w:bookmarkStart w:id="0" w:name="_GoBack"/>
                <w:bookmarkEnd w:id="0"/>
                <w:r w:rsidR="00437E98" w:rsidRPr="0057024B">
                  <w:rPr>
                    <w:rFonts w:ascii="Calibri Light" w:hAnsi="Calibri Light" w:cs="Sakkal Majalla"/>
                    <w:b/>
                    <w:bCs/>
                    <w:sz w:val="36"/>
                    <w:szCs w:val="40"/>
                    <w:lang w:val="en-US" w:eastAsia="en-US"/>
                  </w:rPr>
                  <w:tab/>
                </w:r>
                <w:r w:rsidRPr="00CA39D9">
                  <w:rPr>
                    <w:rFonts w:ascii="Calibri Light" w:hAnsi="Calibri Light" w:cs="Sakkal Majalla"/>
                    <w:b/>
                    <w:bCs/>
                    <w:color w:val="808080" w:themeColor="background1" w:themeShade="80"/>
                    <w:sz w:val="36"/>
                    <w:szCs w:val="40"/>
                    <w:lang w:val="en-US" w:eastAsia="en-US"/>
                  </w:rPr>
                  <w:fldChar w:fldCharType="end"/>
                </w:r>
              </w:p>
            </w:tc>
          </w:tr>
        </w:tbl>
        <w:p w14:paraId="5DCC9467" w14:textId="32B1C4B8" w:rsidR="00B74BAF" w:rsidRPr="00CA39D9" w:rsidRDefault="00B74BAF" w:rsidP="00B118B4">
          <w:pPr>
            <w:pStyle w:val="NoSpacing"/>
            <w:rPr>
              <w:rFonts w:asciiTheme="majorHAnsi" w:hAnsiTheme="majorHAnsi" w:cs="Sakkal Majalla"/>
              <w:sz w:val="22"/>
              <w:szCs w:val="22"/>
              <w:lang w:val="en-US" w:eastAsia="en-US"/>
            </w:rPr>
          </w:pPr>
        </w:p>
        <w:p w14:paraId="44BDD021" w14:textId="4A8E2B0D" w:rsidR="00B74BAF" w:rsidRPr="00CA39D9" w:rsidRDefault="00B74BAF" w:rsidP="00B118B4">
          <w:pPr>
            <w:pStyle w:val="NoSpacing"/>
            <w:rPr>
              <w:rFonts w:asciiTheme="majorHAnsi" w:hAnsiTheme="majorHAnsi" w:cs="Sakkal Majalla"/>
              <w:sz w:val="22"/>
              <w:szCs w:val="22"/>
              <w:lang w:val="en-US" w:eastAsia="en-US"/>
            </w:rPr>
          </w:pPr>
        </w:p>
        <w:p w14:paraId="4B167DB2" w14:textId="6B160A0D" w:rsidR="002A02F4" w:rsidRPr="00CA39D9" w:rsidRDefault="002A02F4" w:rsidP="00B118B4">
          <w:pPr>
            <w:pStyle w:val="NoSpacing"/>
            <w:rPr>
              <w:rFonts w:asciiTheme="majorHAnsi" w:hAnsiTheme="majorHAnsi" w:cs="Sakkal Majalla"/>
              <w:sz w:val="22"/>
              <w:szCs w:val="22"/>
              <w:lang w:val="en-US" w:eastAsia="en-US"/>
            </w:rPr>
          </w:pPr>
        </w:p>
        <w:p w14:paraId="478C8471" w14:textId="239183AC" w:rsidR="002A02F4" w:rsidRPr="00CA39D9" w:rsidRDefault="002A02F4" w:rsidP="00B118B4">
          <w:pPr>
            <w:pStyle w:val="NoSpacing"/>
            <w:rPr>
              <w:rFonts w:asciiTheme="majorHAnsi" w:hAnsiTheme="majorHAnsi" w:cs="Sakkal Majalla"/>
              <w:sz w:val="22"/>
              <w:szCs w:val="22"/>
              <w:lang w:val="en-US" w:eastAsia="en-US"/>
            </w:rPr>
          </w:pPr>
        </w:p>
        <w:p w14:paraId="20751948" w14:textId="475790AF" w:rsidR="004816D0" w:rsidRPr="00CA39D9" w:rsidRDefault="004816D0" w:rsidP="00B118B4">
          <w:pPr>
            <w:pStyle w:val="NoSpacing"/>
            <w:rPr>
              <w:rFonts w:asciiTheme="majorHAnsi" w:hAnsiTheme="majorHAnsi" w:cs="Sakkal Majalla"/>
              <w:sz w:val="22"/>
              <w:szCs w:val="22"/>
              <w:lang w:val="en-US" w:eastAsia="en-US"/>
            </w:rPr>
          </w:pPr>
        </w:p>
        <w:p w14:paraId="1FE8E6B0" w14:textId="049357DC" w:rsidR="004816D0" w:rsidRPr="00CA39D9" w:rsidRDefault="004816D0" w:rsidP="00B118B4">
          <w:pPr>
            <w:pStyle w:val="NoSpacing"/>
            <w:rPr>
              <w:rFonts w:asciiTheme="majorHAnsi" w:hAnsiTheme="majorHAnsi" w:cs="Sakkal Majalla"/>
              <w:sz w:val="22"/>
              <w:szCs w:val="22"/>
              <w:lang w:val="en-US" w:eastAsia="en-US"/>
            </w:rPr>
          </w:pPr>
        </w:p>
        <w:p w14:paraId="239E565C" w14:textId="0C63CD2F" w:rsidR="004816D0" w:rsidRPr="00CA39D9" w:rsidRDefault="004816D0" w:rsidP="00B118B4">
          <w:pPr>
            <w:pStyle w:val="NoSpacing"/>
            <w:rPr>
              <w:rFonts w:asciiTheme="majorHAnsi" w:hAnsiTheme="majorHAnsi" w:cs="Sakkal Majalla"/>
              <w:sz w:val="22"/>
              <w:szCs w:val="22"/>
              <w:lang w:val="en-US" w:eastAsia="en-US"/>
            </w:rPr>
          </w:pPr>
        </w:p>
        <w:p w14:paraId="6BC33BAB" w14:textId="53D82ECE" w:rsidR="004816D0" w:rsidRPr="00CA39D9" w:rsidRDefault="004816D0" w:rsidP="00B118B4">
          <w:pPr>
            <w:pStyle w:val="NoSpacing"/>
            <w:rPr>
              <w:rFonts w:asciiTheme="majorHAnsi" w:hAnsiTheme="majorHAnsi" w:cs="Sakkal Majalla"/>
              <w:sz w:val="22"/>
              <w:szCs w:val="22"/>
              <w:lang w:val="en-US" w:eastAsia="en-US"/>
            </w:rPr>
          </w:pPr>
        </w:p>
        <w:p w14:paraId="6CD7E097" w14:textId="77777777" w:rsidR="004816D0" w:rsidRPr="00CA39D9" w:rsidRDefault="004816D0" w:rsidP="00B118B4">
          <w:pPr>
            <w:pStyle w:val="NoSpacing"/>
            <w:rPr>
              <w:rFonts w:asciiTheme="majorHAnsi" w:hAnsiTheme="majorHAnsi" w:cs="Sakkal Majalla"/>
              <w:sz w:val="22"/>
              <w:szCs w:val="22"/>
              <w:lang w:val="en-US" w:eastAsia="en-US"/>
            </w:rPr>
          </w:pPr>
        </w:p>
        <w:p w14:paraId="467B53E1" w14:textId="044DC9AA" w:rsidR="002A02F4" w:rsidRPr="00CA39D9" w:rsidRDefault="002A02F4" w:rsidP="00B118B4">
          <w:pPr>
            <w:pStyle w:val="NoSpacing"/>
            <w:rPr>
              <w:rFonts w:asciiTheme="majorHAnsi" w:hAnsiTheme="majorHAnsi" w:cs="Sakkal Majalla"/>
              <w:sz w:val="22"/>
              <w:szCs w:val="22"/>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D63E02" w:rsidRPr="00CA39D9" w14:paraId="31378B47" w14:textId="77777777" w:rsidTr="00D63E02">
            <w:trPr>
              <w:trHeight w:val="375"/>
            </w:trPr>
            <w:tc>
              <w:tcPr>
                <w:tcW w:w="7088" w:type="dxa"/>
                <w:vMerge w:val="restart"/>
              </w:tcPr>
              <w:p w14:paraId="50AA597F" w14:textId="2EB58163" w:rsidR="00D63E02" w:rsidRPr="00CA39D9" w:rsidRDefault="00D63E02" w:rsidP="00D63E02">
                <w:pPr>
                  <w:spacing w:after="60" w:line="276" w:lineRule="auto"/>
                  <w:rPr>
                    <w:rFonts w:ascii="Calibri" w:hAnsi="Calibri" w:cs="Sakkal Majalla"/>
                    <w:color w:val="055F31"/>
                    <w:sz w:val="20"/>
                    <w:lang w:val="en-US" w:eastAsia="en-US"/>
                  </w:rPr>
                </w:pPr>
                <w:r w:rsidRPr="00CA39D9">
                  <w:rPr>
                    <w:rFonts w:ascii="Calibri" w:hAnsi="Calibri" w:cs="Sakkal Majalla"/>
                    <w:color w:val="055F31"/>
                    <w:sz w:val="20"/>
                    <w:lang w:val="en-US" w:eastAsia="en-US"/>
                  </w:rPr>
                  <w:t xml:space="preserve">Please read the </w:t>
                </w:r>
                <w:proofErr w:type="spellStart"/>
                <w:r w:rsidRPr="00CA39D9">
                  <w:rPr>
                    <w:rFonts w:ascii="Calibri" w:hAnsi="Calibri" w:cs="Sakkal Majalla"/>
                    <w:color w:val="055F31"/>
                    <w:sz w:val="20"/>
                    <w:lang w:val="en-US" w:eastAsia="en-US"/>
                  </w:rPr>
                  <w:t>SandBox</w:t>
                </w:r>
                <w:proofErr w:type="spellEnd"/>
                <w:r w:rsidRPr="00CA39D9">
                  <w:rPr>
                    <w:rFonts w:ascii="Calibri" w:hAnsi="Calibri" w:cs="Sakkal Majalla"/>
                    <w:color w:val="055F31"/>
                    <w:sz w:val="20"/>
                    <w:lang w:val="en-US" w:eastAsia="en-US"/>
                  </w:rPr>
                  <w:t xml:space="preserve"> Regulatory Framework before filling out the application form and attach a visual presentation of the service to be tested and send it to the following email: </w:t>
                </w:r>
                <w:hyperlink r:id="rId9" w:history="1">
                  <w:r w:rsidRPr="00CA39D9">
                    <w:rPr>
                      <w:rFonts w:ascii="Calibri" w:hAnsi="Calibri" w:cs="Sakkal Majalla"/>
                      <w:color w:val="055F31"/>
                      <w:sz w:val="20"/>
                      <w:lang w:val="en-US" w:eastAsia="en-US"/>
                    </w:rPr>
                    <w:t>sandbox@sama.gov.sa</w:t>
                  </w:r>
                </w:hyperlink>
              </w:p>
            </w:tc>
          </w:tr>
          <w:tr w:rsidR="00D63E02" w:rsidRPr="00CA39D9" w14:paraId="13996867" w14:textId="77777777" w:rsidTr="00D63E02">
            <w:trPr>
              <w:trHeight w:val="1077"/>
            </w:trPr>
            <w:tc>
              <w:tcPr>
                <w:tcW w:w="7088" w:type="dxa"/>
                <w:vMerge/>
              </w:tcPr>
              <w:p w14:paraId="53CE0574" w14:textId="77777777" w:rsidR="00D63E02" w:rsidRPr="00CA39D9" w:rsidRDefault="00D63E02" w:rsidP="00B118B4">
                <w:pPr>
                  <w:spacing w:after="120" w:line="276" w:lineRule="auto"/>
                  <w:jc w:val="both"/>
                  <w:rPr>
                    <w:rFonts w:ascii="Calibri" w:hAnsi="Calibri" w:cs="Sakkal Majalla"/>
                    <w:color w:val="055F31"/>
                    <w:sz w:val="20"/>
                    <w:lang w:val="en-US" w:eastAsia="en-US"/>
                  </w:rPr>
                </w:pPr>
              </w:p>
            </w:tc>
          </w:tr>
        </w:tbl>
        <w:p w14:paraId="5F6358F1" w14:textId="77777777" w:rsidR="00AE3AC6" w:rsidRPr="00CA39D9" w:rsidRDefault="00B74BAF" w:rsidP="00AE3AC6">
          <w:pPr>
            <w:jc w:val="center"/>
            <w:rPr>
              <w:rFonts w:ascii="Calibri" w:hAnsi="Calibri" w:cs="Sakkal Majalla"/>
              <w:b/>
            </w:rPr>
          </w:pPr>
          <w:r w:rsidRPr="00CA39D9">
            <w:rPr>
              <w:rFonts w:cs="Sakkal Majalla"/>
              <w:color w:val="5B9BD5" w:themeColor="accent1"/>
            </w:rPr>
            <w:br w:type="page"/>
          </w:r>
        </w:p>
      </w:sdtContent>
    </w:sdt>
    <w:p w14:paraId="0DAE2405" w14:textId="15CFC91F" w:rsidR="00AE3AC6" w:rsidRPr="00CA39D9" w:rsidRDefault="00AE3AC6" w:rsidP="00AE3AC6">
      <w:pPr>
        <w:jc w:val="center"/>
        <w:rPr>
          <w:rFonts w:ascii="Calibri" w:hAnsi="Calibri" w:cs="Sakkal Majalla"/>
        </w:rPr>
      </w:pPr>
      <w:r w:rsidRPr="00CA39D9">
        <w:rPr>
          <w:rFonts w:ascii="Calibri" w:hAnsi="Calibri" w:cs="Sakkal Majalla"/>
          <w:b/>
        </w:rPr>
        <w:lastRenderedPageBreak/>
        <w:t xml:space="preserve"> </w:t>
      </w:r>
      <w:r w:rsidRPr="00CA39D9">
        <w:rPr>
          <w:rFonts w:ascii="Calibri" w:hAnsi="Calibri" w:cs="Sakkal Majalla"/>
          <w:b/>
        </w:rPr>
        <w:t>Regulatory Sandbox – Application Form</w:t>
      </w:r>
    </w:p>
    <w:p w14:paraId="6CA879A7" w14:textId="77777777" w:rsidR="00AE3AC6" w:rsidRPr="00CA39D9" w:rsidRDefault="00AE3AC6" w:rsidP="00AE3AC6">
      <w:pPr>
        <w:rPr>
          <w:rFonts w:ascii="Calibri" w:hAnsi="Calibri" w:cs="Sakkal Majalla"/>
        </w:rPr>
      </w:pPr>
    </w:p>
    <w:tbl>
      <w:tblPr>
        <w:tblStyle w:val="TableGrid"/>
        <w:tblW w:w="0" w:type="auto"/>
        <w:tblLayout w:type="fixed"/>
        <w:tblCellMar>
          <w:top w:w="57" w:type="dxa"/>
          <w:left w:w="170" w:type="dxa"/>
          <w:bottom w:w="57" w:type="dxa"/>
          <w:right w:w="170" w:type="dxa"/>
        </w:tblCellMar>
        <w:tblLook w:val="04A0" w:firstRow="1" w:lastRow="0" w:firstColumn="1" w:lastColumn="0" w:noHBand="0" w:noVBand="1"/>
      </w:tblPr>
      <w:tblGrid>
        <w:gridCol w:w="9629"/>
      </w:tblGrid>
      <w:tr w:rsidR="00AE3AC6" w:rsidRPr="00CA39D9" w14:paraId="13EEDDAA" w14:textId="77777777" w:rsidTr="00B8011F">
        <w:tc>
          <w:tcPr>
            <w:tcW w:w="9629" w:type="dxa"/>
            <w:shd w:val="clear" w:color="auto" w:fill="00653B"/>
          </w:tcPr>
          <w:p w14:paraId="164FF175" w14:textId="77777777" w:rsidR="00AE3AC6" w:rsidRPr="00CA39D9" w:rsidRDefault="00AE3AC6" w:rsidP="00B8011F">
            <w:pPr>
              <w:keepNext/>
              <w:jc w:val="center"/>
              <w:rPr>
                <w:rFonts w:ascii="Calibri" w:hAnsi="Calibri" w:cs="Sakkal Majalla"/>
                <w:color w:val="FFFFFF" w:themeColor="background1"/>
              </w:rPr>
            </w:pPr>
            <w:r w:rsidRPr="00CA39D9">
              <w:rPr>
                <w:rFonts w:ascii="Calibri" w:hAnsi="Calibri" w:cs="Sakkal Majalla"/>
                <w:color w:val="FFFFFF" w:themeColor="background1"/>
              </w:rPr>
              <w:t>1. Getting Started</w:t>
            </w:r>
          </w:p>
        </w:tc>
      </w:tr>
      <w:tr w:rsidR="00AE3AC6" w:rsidRPr="00CA39D9" w14:paraId="10DE7B8E" w14:textId="77777777" w:rsidTr="00B8011F">
        <w:tc>
          <w:tcPr>
            <w:tcW w:w="9629" w:type="dxa"/>
            <w:shd w:val="clear" w:color="auto" w:fill="EDEDED"/>
          </w:tcPr>
          <w:p w14:paraId="4DBA7329" w14:textId="77777777" w:rsidR="00AE3AC6" w:rsidRPr="00CA39D9" w:rsidRDefault="00AE3AC6" w:rsidP="00B8011F">
            <w:pPr>
              <w:rPr>
                <w:rFonts w:ascii="Calibri" w:hAnsi="Calibri" w:cs="Sakkal Majalla"/>
                <w:sz w:val="20"/>
              </w:rPr>
            </w:pPr>
            <w:r w:rsidRPr="00CA39D9">
              <w:rPr>
                <w:rFonts w:ascii="Calibri" w:hAnsi="Calibri" w:cs="Sakkal Majalla"/>
                <w:sz w:val="20"/>
              </w:rPr>
              <w:t xml:space="preserve">The SAMA has set up a Regulatory Sandbox to create a ‘safe space’ in which businesses can test innovative products, services, business models and delivery mechanisms in a live environment without immediately incurring all the normal regulatory consequences of engaging in the activity in question. We believe this could deliver </w:t>
            </w:r>
            <w:proofErr w:type="gramStart"/>
            <w:r w:rsidRPr="00CA39D9">
              <w:rPr>
                <w:rFonts w:ascii="Calibri" w:hAnsi="Calibri" w:cs="Sakkal Majalla"/>
                <w:sz w:val="20"/>
              </w:rPr>
              <w:t>more effective competition</w:t>
            </w:r>
            <w:proofErr w:type="gramEnd"/>
            <w:r w:rsidRPr="00CA39D9">
              <w:rPr>
                <w:rFonts w:ascii="Calibri" w:hAnsi="Calibri" w:cs="Sakkal Majalla"/>
                <w:sz w:val="20"/>
              </w:rPr>
              <w:t xml:space="preserve"> in the interests of consumers. </w:t>
            </w:r>
          </w:p>
          <w:p w14:paraId="04E0D2C6" w14:textId="561ED4E5" w:rsidR="00AE3AC6" w:rsidRPr="00CA39D9" w:rsidRDefault="00AE3AC6" w:rsidP="007E754A">
            <w:pPr>
              <w:rPr>
                <w:rFonts w:ascii="Calibri" w:hAnsi="Calibri" w:cs="Sakkal Majalla"/>
                <w:sz w:val="20"/>
              </w:rPr>
            </w:pPr>
            <w:r w:rsidRPr="00CA39D9">
              <w:rPr>
                <w:rFonts w:ascii="Calibri" w:hAnsi="Calibri" w:cs="Sakkal Majalla"/>
                <w:sz w:val="20"/>
              </w:rPr>
              <w:t xml:space="preserve">Completed applications for the Regulatory Sandbox </w:t>
            </w:r>
            <w:proofErr w:type="gramStart"/>
            <w:r w:rsidRPr="00CA39D9">
              <w:rPr>
                <w:rFonts w:ascii="Calibri" w:hAnsi="Calibri" w:cs="Sakkal Majalla"/>
                <w:sz w:val="20"/>
              </w:rPr>
              <w:t>should be sent</w:t>
            </w:r>
            <w:proofErr w:type="gramEnd"/>
            <w:r w:rsidRPr="00CA39D9">
              <w:rPr>
                <w:rFonts w:ascii="Calibri" w:hAnsi="Calibri" w:cs="Sakkal Majalla"/>
                <w:sz w:val="20"/>
              </w:rPr>
              <w:t xml:space="preserve"> to </w:t>
            </w:r>
            <w:hyperlink r:id="rId10" w:history="1">
              <w:r w:rsidR="007E754A" w:rsidRPr="00CA39D9">
                <w:rPr>
                  <w:rStyle w:val="Hyperlink"/>
                  <w:rFonts w:ascii="Calibri" w:eastAsiaTheme="minorHAnsi" w:hAnsi="Calibri" w:cs="Sakkal Majalla"/>
                  <w:iCs/>
                  <w:color w:val="0563C1" w:themeColor="hyperlink"/>
                  <w:sz w:val="20"/>
                  <w:lang w:val="en-US" w:eastAsia="en-US"/>
                </w:rPr>
                <w:t>sandbox@sama.gov.sa</w:t>
              </w:r>
            </w:hyperlink>
            <w:r w:rsidRPr="00CA39D9">
              <w:rPr>
                <w:rFonts w:ascii="Calibri" w:hAnsi="Calibri" w:cs="Sakkal Majalla"/>
                <w:sz w:val="20"/>
              </w:rPr>
              <w:t>. If you have any questions about the Regulatory Sandbox or the application form, please also contact this email address.</w:t>
            </w:r>
          </w:p>
          <w:p w14:paraId="4002B877" w14:textId="77777777" w:rsidR="00AE3AC6" w:rsidRPr="00CA39D9" w:rsidRDefault="00AE3AC6" w:rsidP="00B8011F">
            <w:pPr>
              <w:rPr>
                <w:rFonts w:ascii="Calibri" w:hAnsi="Calibri" w:cs="Sakkal Majalla"/>
                <w:sz w:val="20"/>
              </w:rPr>
            </w:pPr>
            <w:r w:rsidRPr="00CA39D9">
              <w:rPr>
                <w:rFonts w:ascii="Calibri" w:hAnsi="Calibri" w:cs="Sakkal Majalla"/>
                <w:sz w:val="20"/>
              </w:rPr>
              <w:t xml:space="preserve">We will assess sandbox applications against our </w:t>
            </w:r>
            <w:hyperlink r:id="rId11" w:history="1">
              <w:r w:rsidRPr="00CA39D9">
                <w:rPr>
                  <w:rFonts w:ascii="Calibri" w:hAnsi="Calibri" w:cs="Sakkal Majalla"/>
                  <w:sz w:val="20"/>
                </w:rPr>
                <w:t>eligibility criteria</w:t>
              </w:r>
            </w:hyperlink>
            <w:r w:rsidRPr="00CA39D9">
              <w:rPr>
                <w:rFonts w:ascii="Calibri" w:hAnsi="Calibri" w:cs="Sakkal Majalla"/>
                <w:sz w:val="20"/>
              </w:rPr>
              <w:t xml:space="preserve"> as set out in our Regulatory Sandbox Framework Document, which </w:t>
            </w:r>
            <w:proofErr w:type="gramStart"/>
            <w:r w:rsidRPr="00CA39D9">
              <w:rPr>
                <w:rFonts w:ascii="Calibri" w:hAnsi="Calibri" w:cs="Sakkal Majalla"/>
                <w:sz w:val="20"/>
              </w:rPr>
              <w:t>has been sent</w:t>
            </w:r>
            <w:proofErr w:type="gramEnd"/>
            <w:r w:rsidRPr="00CA39D9">
              <w:rPr>
                <w:rFonts w:ascii="Calibri" w:hAnsi="Calibri" w:cs="Sakkal Majalla"/>
                <w:sz w:val="20"/>
              </w:rPr>
              <w:t xml:space="preserve"> to you alongside this Application form. If your application is </w:t>
            </w:r>
            <w:proofErr w:type="gramStart"/>
            <w:r w:rsidRPr="00CA39D9">
              <w:rPr>
                <w:rFonts w:ascii="Calibri" w:hAnsi="Calibri" w:cs="Sakkal Majalla"/>
                <w:sz w:val="20"/>
              </w:rPr>
              <w:t>deemed to be ‘Eligible’</w:t>
            </w:r>
            <w:proofErr w:type="gramEnd"/>
            <w:r w:rsidRPr="00CA39D9">
              <w:rPr>
                <w:rFonts w:ascii="Calibri" w:hAnsi="Calibri" w:cs="Sakkal Majalla"/>
                <w:sz w:val="20"/>
              </w:rPr>
              <w:t xml:space="preserve">, we will start working with you on the testing plan you have proposed. Once your plan is </w:t>
            </w:r>
            <w:proofErr w:type="gramStart"/>
            <w:r w:rsidRPr="00CA39D9">
              <w:rPr>
                <w:rFonts w:ascii="Calibri" w:hAnsi="Calibri" w:cs="Sakkal Majalla"/>
                <w:sz w:val="20"/>
              </w:rPr>
              <w:t>finalized</w:t>
            </w:r>
            <w:proofErr w:type="gramEnd"/>
            <w:r w:rsidRPr="00CA39D9">
              <w:rPr>
                <w:rFonts w:ascii="Calibri" w:hAnsi="Calibri" w:cs="Sakkal Majalla"/>
                <w:sz w:val="20"/>
              </w:rPr>
              <w:t xml:space="preserve"> we will communicate to you whether your innovation has been selected as part of the next Cohort of innovations to be tested in our Sandbox. </w:t>
            </w:r>
          </w:p>
          <w:p w14:paraId="436B9275" w14:textId="77777777" w:rsidR="00AE3AC6" w:rsidRPr="00CA39D9" w:rsidRDefault="00AE3AC6" w:rsidP="00B8011F">
            <w:pPr>
              <w:rPr>
                <w:rFonts w:ascii="Calibri" w:hAnsi="Calibri" w:cs="Sakkal Majalla"/>
                <w:sz w:val="20"/>
                <w:lang w:val="en"/>
              </w:rPr>
            </w:pPr>
            <w:r w:rsidRPr="00CA39D9">
              <w:rPr>
                <w:rFonts w:ascii="Calibri" w:hAnsi="Calibri" w:cs="Sakkal Majalla"/>
                <w:sz w:val="20"/>
              </w:rPr>
              <w:t xml:space="preserve">After </w:t>
            </w:r>
            <w:proofErr w:type="gramStart"/>
            <w:r w:rsidRPr="00CA39D9">
              <w:rPr>
                <w:rFonts w:ascii="Calibri" w:hAnsi="Calibri" w:cs="Sakkal Majalla"/>
                <w:sz w:val="20"/>
              </w:rPr>
              <w:t>testing</w:t>
            </w:r>
            <w:proofErr w:type="gramEnd"/>
            <w:r w:rsidRPr="00CA39D9">
              <w:rPr>
                <w:rFonts w:ascii="Calibri" w:hAnsi="Calibri" w:cs="Sakkal Majalla"/>
                <w:sz w:val="20"/>
              </w:rPr>
              <w:t xml:space="preserve"> we will look to publish findings from sandbox testing to educate the industry on any learning. We will review what we publish on a case-by-case basis to ensure that any confidential information </w:t>
            </w:r>
            <w:proofErr w:type="gramStart"/>
            <w:r w:rsidRPr="00CA39D9">
              <w:rPr>
                <w:rFonts w:ascii="Calibri" w:hAnsi="Calibri" w:cs="Sakkal Majalla"/>
                <w:sz w:val="20"/>
              </w:rPr>
              <w:t>is protected</w:t>
            </w:r>
            <w:proofErr w:type="gramEnd"/>
            <w:r w:rsidRPr="00CA39D9">
              <w:rPr>
                <w:rFonts w:ascii="Calibri" w:hAnsi="Calibri" w:cs="Sakkal Majalla"/>
                <w:sz w:val="20"/>
              </w:rPr>
              <w:t>.</w:t>
            </w:r>
          </w:p>
        </w:tc>
      </w:tr>
    </w:tbl>
    <w:p w14:paraId="4236C363" w14:textId="77777777" w:rsidR="00AE3AC6" w:rsidRPr="00CA39D9" w:rsidRDefault="00AE3AC6" w:rsidP="00AE3AC6">
      <w:pPr>
        <w:rPr>
          <w:rFonts w:ascii="Calibri" w:hAnsi="Calibri" w:cs="Sakkal Majalla"/>
        </w:rPr>
      </w:pPr>
    </w:p>
    <w:tbl>
      <w:tblPr>
        <w:tblStyle w:val="TableGrid"/>
        <w:tblW w:w="0" w:type="auto"/>
        <w:tblLayout w:type="fixed"/>
        <w:tblCellMar>
          <w:top w:w="57" w:type="dxa"/>
          <w:left w:w="170" w:type="dxa"/>
          <w:bottom w:w="57" w:type="dxa"/>
          <w:right w:w="170" w:type="dxa"/>
        </w:tblCellMar>
        <w:tblLook w:val="04A0" w:firstRow="1" w:lastRow="0" w:firstColumn="1" w:lastColumn="0" w:noHBand="0" w:noVBand="1"/>
      </w:tblPr>
      <w:tblGrid>
        <w:gridCol w:w="421"/>
        <w:gridCol w:w="8788"/>
        <w:gridCol w:w="420"/>
      </w:tblGrid>
      <w:tr w:rsidR="00AE3AC6" w:rsidRPr="00CA39D9" w14:paraId="7935B27A" w14:textId="77777777" w:rsidTr="00B8011F">
        <w:tc>
          <w:tcPr>
            <w:tcW w:w="9629" w:type="dxa"/>
            <w:gridSpan w:val="3"/>
            <w:tcBorders>
              <w:bottom w:val="single" w:sz="4" w:space="0" w:color="auto"/>
            </w:tcBorders>
            <w:shd w:val="clear" w:color="auto" w:fill="00653B"/>
          </w:tcPr>
          <w:p w14:paraId="49F28DC6" w14:textId="77777777" w:rsidR="00AE3AC6" w:rsidRPr="00CA39D9" w:rsidRDefault="00AE3AC6" w:rsidP="00B8011F">
            <w:pPr>
              <w:keepNext/>
              <w:jc w:val="center"/>
              <w:rPr>
                <w:rFonts w:ascii="Calibri" w:hAnsi="Calibri" w:cs="Sakkal Majalla"/>
                <w:color w:val="FFFFFF" w:themeColor="background1"/>
              </w:rPr>
            </w:pPr>
            <w:r w:rsidRPr="00CA39D9">
              <w:rPr>
                <w:rFonts w:ascii="Calibri" w:hAnsi="Calibri" w:cs="Sakkal Majalla"/>
                <w:color w:val="FFFFFF" w:themeColor="background1"/>
              </w:rPr>
              <w:t>2. About You</w:t>
            </w:r>
          </w:p>
        </w:tc>
      </w:tr>
      <w:tr w:rsidR="00AE3AC6" w:rsidRPr="00CA39D9" w14:paraId="05992BCD" w14:textId="77777777" w:rsidTr="00B8011F">
        <w:trPr>
          <w:trHeight w:val="220"/>
        </w:trPr>
        <w:tc>
          <w:tcPr>
            <w:tcW w:w="9629" w:type="dxa"/>
            <w:gridSpan w:val="3"/>
            <w:tcBorders>
              <w:bottom w:val="nil"/>
            </w:tcBorders>
            <w:shd w:val="clear" w:color="auto" w:fill="EDEDED"/>
          </w:tcPr>
          <w:p w14:paraId="1C0CF273" w14:textId="77777777" w:rsidR="00AE3AC6" w:rsidRPr="00CA39D9" w:rsidRDefault="00AE3AC6" w:rsidP="00B8011F">
            <w:pPr>
              <w:keepNext/>
              <w:rPr>
                <w:rFonts w:ascii="Calibri" w:hAnsi="Calibri" w:cs="Sakkal Majalla"/>
                <w:b/>
                <w:bCs/>
                <w:sz w:val="20"/>
              </w:rPr>
            </w:pPr>
            <w:r w:rsidRPr="00CA39D9">
              <w:rPr>
                <w:rFonts w:ascii="Calibri" w:hAnsi="Calibri" w:cs="Sakkal Majalla"/>
                <w:b/>
                <w:bCs/>
                <w:sz w:val="20"/>
              </w:rPr>
              <w:t>Name of Business and Companies</w:t>
            </w:r>
          </w:p>
          <w:p w14:paraId="37BDF0A2"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List all interested parties, main applicant, and companies involved in the testing and are essential to the delivery of the service. </w:t>
            </w:r>
          </w:p>
          <w:p w14:paraId="0CC53BF0"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20"/>
              </w:rPr>
            </w:pPr>
            <w:r w:rsidRPr="00CA39D9">
              <w:rPr>
                <w:rFonts w:ascii="Calibri" w:hAnsi="Calibri" w:cs="Sakkal Majalla"/>
                <w:i/>
                <w:sz w:val="16"/>
                <w:szCs w:val="20"/>
              </w:rPr>
              <w:t xml:space="preserve">If you are applying to the Sandbox through a regulatory </w:t>
            </w:r>
            <w:proofErr w:type="gramStart"/>
            <w:r w:rsidRPr="00CA39D9">
              <w:rPr>
                <w:rFonts w:ascii="Calibri" w:hAnsi="Calibri" w:cs="Sakkal Majalla"/>
                <w:i/>
                <w:sz w:val="16"/>
                <w:szCs w:val="20"/>
              </w:rPr>
              <w:t>partnership</w:t>
            </w:r>
            <w:proofErr w:type="gramEnd"/>
            <w:r w:rsidRPr="00CA39D9">
              <w:rPr>
                <w:rFonts w:ascii="Calibri" w:hAnsi="Calibri" w:cs="Sakkal Majalla"/>
                <w:i/>
                <w:sz w:val="16"/>
                <w:szCs w:val="20"/>
              </w:rPr>
              <w:t xml:space="preserve"> specify the name of the licensed firm who will be accountable to SAMA for the testing.</w:t>
            </w:r>
          </w:p>
        </w:tc>
      </w:tr>
      <w:tr w:rsidR="00AE3AC6" w:rsidRPr="00CA39D9" w14:paraId="09F13FF0" w14:textId="77777777" w:rsidTr="00B8011F">
        <w:trPr>
          <w:trHeight w:val="216"/>
        </w:trPr>
        <w:tc>
          <w:tcPr>
            <w:tcW w:w="421" w:type="dxa"/>
            <w:tcBorders>
              <w:top w:val="nil"/>
              <w:bottom w:val="nil"/>
              <w:right w:val="nil"/>
            </w:tcBorders>
            <w:shd w:val="clear" w:color="auto" w:fill="EDEDED"/>
          </w:tcPr>
          <w:p w14:paraId="60320122"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79624EE3"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4B795CFD"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38284227" w14:textId="77777777" w:rsidTr="00B8011F">
        <w:trPr>
          <w:trHeight w:hRule="exact" w:val="57"/>
        </w:trPr>
        <w:tc>
          <w:tcPr>
            <w:tcW w:w="421" w:type="dxa"/>
            <w:tcBorders>
              <w:top w:val="nil"/>
              <w:bottom w:val="single" w:sz="4" w:space="0" w:color="auto"/>
              <w:right w:val="nil"/>
            </w:tcBorders>
            <w:shd w:val="clear" w:color="auto" w:fill="EDEDED"/>
          </w:tcPr>
          <w:p w14:paraId="072E8E7E"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201D2302"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18D4D627"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436ED35C" w14:textId="77777777" w:rsidTr="00B8011F">
        <w:trPr>
          <w:trHeight w:val="216"/>
        </w:trPr>
        <w:tc>
          <w:tcPr>
            <w:tcW w:w="9629" w:type="dxa"/>
            <w:gridSpan w:val="3"/>
            <w:tcBorders>
              <w:bottom w:val="nil"/>
            </w:tcBorders>
            <w:shd w:val="clear" w:color="auto" w:fill="EDEDED"/>
          </w:tcPr>
          <w:p w14:paraId="7B7E9D8B"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What is the business domain of the applicant?</w:t>
            </w:r>
          </w:p>
        </w:tc>
      </w:tr>
      <w:tr w:rsidR="00AE3AC6" w:rsidRPr="00CA39D9" w14:paraId="219422DC" w14:textId="77777777" w:rsidTr="00B8011F">
        <w:trPr>
          <w:trHeight w:val="216"/>
        </w:trPr>
        <w:tc>
          <w:tcPr>
            <w:tcW w:w="421" w:type="dxa"/>
            <w:tcBorders>
              <w:top w:val="nil"/>
              <w:bottom w:val="nil"/>
              <w:right w:val="nil"/>
            </w:tcBorders>
            <w:shd w:val="clear" w:color="auto" w:fill="EDEDED"/>
          </w:tcPr>
          <w:p w14:paraId="0DAF3FA0"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17289061" w14:textId="0DC6414D" w:rsidR="00AE3AC6" w:rsidRPr="00CA39D9" w:rsidRDefault="00AE3AC6" w:rsidP="00B8011F">
            <w:pPr>
              <w:pStyle w:val="ListParagraph"/>
              <w:ind w:left="47"/>
              <w:contextualSpacing w:val="0"/>
              <w:rPr>
                <w:rFonts w:asciiTheme="minorHAnsi" w:hAnsiTheme="minorHAnsi" w:cs="Sakkal Majalla"/>
                <w:i/>
                <w:color w:val="808080" w:themeColor="background1" w:themeShade="80"/>
                <w:sz w:val="22"/>
                <w:szCs w:val="22"/>
              </w:rPr>
            </w:pPr>
            <w:r w:rsidRPr="00CA39D9">
              <w:rPr>
                <w:rFonts w:asciiTheme="minorHAnsi" w:hAnsiTheme="minorHAnsi" w:cs="Sakkal Majalla"/>
                <w:i/>
                <w:color w:val="808080" w:themeColor="background1" w:themeShade="80"/>
                <w:sz w:val="22"/>
                <w:szCs w:val="22"/>
              </w:rPr>
              <w:fldChar w:fldCharType="begin">
                <w:ffData>
                  <w:name w:val="Check1"/>
                  <w:enabled/>
                  <w:calcOnExit w:val="0"/>
                  <w:checkBox>
                    <w:sizeAuto/>
                    <w:default w:val="0"/>
                    <w:checked w:val="0"/>
                  </w:checkBox>
                </w:ffData>
              </w:fldChar>
            </w:r>
            <w:r w:rsidRPr="00CA39D9">
              <w:rPr>
                <w:rFonts w:asciiTheme="minorHAnsi" w:hAnsiTheme="minorHAnsi" w:cs="Sakkal Majalla"/>
                <w:i/>
                <w:color w:val="808080" w:themeColor="background1" w:themeShade="80"/>
                <w:sz w:val="22"/>
                <w:szCs w:val="22"/>
              </w:rPr>
              <w:instrText xml:space="preserve"> FORMCHECKBOX </w:instrText>
            </w:r>
            <w:r w:rsidR="0057024B" w:rsidRPr="00CA39D9">
              <w:rPr>
                <w:rFonts w:asciiTheme="minorHAnsi" w:hAnsiTheme="minorHAnsi" w:cs="Sakkal Majalla"/>
                <w:i/>
                <w:color w:val="808080" w:themeColor="background1" w:themeShade="80"/>
                <w:sz w:val="22"/>
                <w:szCs w:val="22"/>
              </w:rPr>
            </w:r>
            <w:r w:rsidRPr="00CA39D9">
              <w:rPr>
                <w:rFonts w:asciiTheme="minorHAnsi" w:hAnsiTheme="minorHAnsi" w:cs="Sakkal Majalla"/>
                <w:i/>
                <w:color w:val="808080" w:themeColor="background1" w:themeShade="80"/>
                <w:sz w:val="22"/>
                <w:szCs w:val="22"/>
              </w:rPr>
              <w:fldChar w:fldCharType="separate"/>
            </w:r>
            <w:r w:rsidRPr="00CA39D9">
              <w:rPr>
                <w:rFonts w:asciiTheme="minorHAnsi" w:hAnsiTheme="minorHAnsi" w:cs="Sakkal Majalla"/>
                <w:i/>
                <w:color w:val="808080" w:themeColor="background1" w:themeShade="80"/>
                <w:sz w:val="22"/>
                <w:szCs w:val="22"/>
              </w:rPr>
              <w:fldChar w:fldCharType="end"/>
            </w:r>
            <w:r w:rsidRPr="00CA39D9">
              <w:rPr>
                <w:rFonts w:asciiTheme="minorHAnsi" w:hAnsiTheme="minorHAnsi" w:cs="Sakkal Majalla"/>
                <w:i/>
                <w:color w:val="808080" w:themeColor="background1" w:themeShade="80"/>
                <w:sz w:val="22"/>
                <w:szCs w:val="22"/>
              </w:rPr>
              <w:t xml:space="preserve">   Financial services Institution</w:t>
            </w:r>
          </w:p>
          <w:p w14:paraId="0A379602" w14:textId="27F0B5F3" w:rsidR="00AE3AC6" w:rsidRPr="00CA39D9" w:rsidRDefault="00AE3AC6" w:rsidP="00B8011F">
            <w:pPr>
              <w:pStyle w:val="ListParagraph"/>
              <w:ind w:left="47"/>
              <w:contextualSpacing w:val="0"/>
              <w:rPr>
                <w:rFonts w:asciiTheme="minorHAnsi" w:hAnsiTheme="minorHAnsi" w:cs="Sakkal Majalla"/>
                <w:i/>
                <w:color w:val="808080" w:themeColor="background1" w:themeShade="80"/>
                <w:sz w:val="22"/>
                <w:szCs w:val="22"/>
              </w:rPr>
            </w:pPr>
            <w:r w:rsidRPr="00CA39D9">
              <w:rPr>
                <w:rFonts w:asciiTheme="minorHAnsi" w:hAnsiTheme="minorHAnsi" w:cs="Sakkal Majalla"/>
                <w:i/>
                <w:color w:val="808080" w:themeColor="background1" w:themeShade="80"/>
                <w:sz w:val="22"/>
                <w:szCs w:val="22"/>
              </w:rPr>
              <w:fldChar w:fldCharType="begin">
                <w:ffData>
                  <w:name w:val="Check1"/>
                  <w:enabled/>
                  <w:calcOnExit w:val="0"/>
                  <w:checkBox>
                    <w:sizeAuto/>
                    <w:default w:val="0"/>
                    <w:checked w:val="0"/>
                  </w:checkBox>
                </w:ffData>
              </w:fldChar>
            </w:r>
            <w:r w:rsidRPr="00CA39D9">
              <w:rPr>
                <w:rFonts w:asciiTheme="minorHAnsi" w:hAnsiTheme="minorHAnsi" w:cs="Sakkal Majalla"/>
                <w:i/>
                <w:color w:val="808080" w:themeColor="background1" w:themeShade="80"/>
                <w:sz w:val="22"/>
                <w:szCs w:val="22"/>
              </w:rPr>
              <w:instrText xml:space="preserve"> FORMCHECKBOX </w:instrText>
            </w:r>
            <w:r w:rsidR="0057024B" w:rsidRPr="00CA39D9">
              <w:rPr>
                <w:rFonts w:asciiTheme="minorHAnsi" w:hAnsiTheme="minorHAnsi" w:cs="Sakkal Majalla"/>
                <w:i/>
                <w:color w:val="808080" w:themeColor="background1" w:themeShade="80"/>
                <w:sz w:val="22"/>
                <w:szCs w:val="22"/>
              </w:rPr>
            </w:r>
            <w:r w:rsidRPr="00CA39D9">
              <w:rPr>
                <w:rFonts w:asciiTheme="minorHAnsi" w:hAnsiTheme="minorHAnsi" w:cs="Sakkal Majalla"/>
                <w:i/>
                <w:color w:val="808080" w:themeColor="background1" w:themeShade="80"/>
                <w:sz w:val="22"/>
                <w:szCs w:val="22"/>
              </w:rPr>
              <w:fldChar w:fldCharType="separate"/>
            </w:r>
            <w:r w:rsidRPr="00CA39D9">
              <w:rPr>
                <w:rFonts w:asciiTheme="minorHAnsi" w:hAnsiTheme="minorHAnsi" w:cs="Sakkal Majalla"/>
                <w:i/>
                <w:color w:val="808080" w:themeColor="background1" w:themeShade="80"/>
                <w:sz w:val="22"/>
                <w:szCs w:val="22"/>
              </w:rPr>
              <w:fldChar w:fldCharType="end"/>
            </w:r>
            <w:r w:rsidRPr="00CA39D9">
              <w:rPr>
                <w:rFonts w:asciiTheme="minorHAnsi" w:hAnsiTheme="minorHAnsi" w:cs="Sakkal Majalla"/>
                <w:i/>
                <w:color w:val="808080" w:themeColor="background1" w:themeShade="80"/>
                <w:sz w:val="22"/>
                <w:szCs w:val="22"/>
              </w:rPr>
              <w:t xml:space="preserve">   Technology Company</w:t>
            </w:r>
          </w:p>
          <w:p w14:paraId="11828A1E" w14:textId="77777777" w:rsidR="00AE3AC6" w:rsidRPr="00CA39D9" w:rsidRDefault="00AE3AC6" w:rsidP="00B8011F">
            <w:pPr>
              <w:pStyle w:val="ListParagraph"/>
              <w:ind w:left="47"/>
              <w:contextualSpacing w:val="0"/>
              <w:rPr>
                <w:rFonts w:asciiTheme="minorHAnsi" w:hAnsiTheme="minorHAnsi" w:cs="Sakkal Majalla"/>
                <w:i/>
                <w:color w:val="808080" w:themeColor="background1" w:themeShade="80"/>
                <w:sz w:val="22"/>
                <w:szCs w:val="22"/>
              </w:rPr>
            </w:pPr>
            <w:r w:rsidRPr="00CA39D9">
              <w:rPr>
                <w:rFonts w:asciiTheme="minorHAnsi" w:hAnsiTheme="minorHAnsi" w:cs="Sakkal Majalla"/>
                <w:i/>
                <w:color w:val="808080" w:themeColor="background1" w:themeShade="80"/>
                <w:sz w:val="22"/>
                <w:szCs w:val="22"/>
              </w:rPr>
              <w:fldChar w:fldCharType="begin">
                <w:ffData>
                  <w:name w:val="Check1"/>
                  <w:enabled/>
                  <w:calcOnExit w:val="0"/>
                  <w:checkBox>
                    <w:sizeAuto/>
                    <w:default w:val="0"/>
                  </w:checkBox>
                </w:ffData>
              </w:fldChar>
            </w:r>
            <w:r w:rsidRPr="00CA39D9">
              <w:rPr>
                <w:rFonts w:asciiTheme="minorHAnsi" w:hAnsiTheme="minorHAnsi" w:cs="Sakkal Majalla"/>
                <w:i/>
                <w:color w:val="808080" w:themeColor="background1" w:themeShade="80"/>
                <w:sz w:val="22"/>
                <w:szCs w:val="22"/>
              </w:rPr>
              <w:instrText xml:space="preserve"> FORMCHECKBOX </w:instrText>
            </w:r>
            <w:r w:rsidRPr="00CA39D9">
              <w:rPr>
                <w:rFonts w:asciiTheme="minorHAnsi" w:hAnsiTheme="minorHAnsi" w:cs="Sakkal Majalla"/>
                <w:i/>
                <w:color w:val="808080" w:themeColor="background1" w:themeShade="80"/>
                <w:sz w:val="22"/>
                <w:szCs w:val="22"/>
              </w:rPr>
            </w:r>
            <w:r w:rsidRPr="00CA39D9">
              <w:rPr>
                <w:rFonts w:asciiTheme="minorHAnsi" w:hAnsiTheme="minorHAnsi" w:cs="Sakkal Majalla"/>
                <w:i/>
                <w:color w:val="808080" w:themeColor="background1" w:themeShade="80"/>
                <w:sz w:val="22"/>
                <w:szCs w:val="22"/>
              </w:rPr>
              <w:fldChar w:fldCharType="separate"/>
            </w:r>
            <w:r w:rsidRPr="00CA39D9">
              <w:rPr>
                <w:rFonts w:asciiTheme="minorHAnsi" w:hAnsiTheme="minorHAnsi" w:cs="Sakkal Majalla"/>
                <w:i/>
                <w:color w:val="808080" w:themeColor="background1" w:themeShade="80"/>
                <w:sz w:val="22"/>
                <w:szCs w:val="22"/>
              </w:rPr>
              <w:fldChar w:fldCharType="end"/>
            </w:r>
            <w:r w:rsidRPr="00CA39D9">
              <w:rPr>
                <w:rFonts w:asciiTheme="minorHAnsi" w:hAnsiTheme="minorHAnsi" w:cs="Sakkal Majalla"/>
                <w:i/>
                <w:color w:val="808080" w:themeColor="background1" w:themeShade="80"/>
                <w:sz w:val="22"/>
                <w:szCs w:val="22"/>
              </w:rPr>
              <w:t xml:space="preserve">   Telecom Company</w:t>
            </w:r>
          </w:p>
          <w:p w14:paraId="57F96E00" w14:textId="77777777" w:rsidR="00AE3AC6" w:rsidRPr="00CA39D9" w:rsidRDefault="00AE3AC6" w:rsidP="00B8011F">
            <w:pPr>
              <w:pStyle w:val="ListParagraph"/>
              <w:ind w:left="47"/>
              <w:contextualSpacing w:val="0"/>
              <w:rPr>
                <w:rFonts w:asciiTheme="minorHAnsi" w:hAnsiTheme="minorHAnsi" w:cs="Sakkal Majalla"/>
                <w:iCs/>
                <w:color w:val="808080" w:themeColor="background1" w:themeShade="80"/>
                <w:sz w:val="22"/>
                <w:szCs w:val="22"/>
              </w:rPr>
            </w:pPr>
            <w:r w:rsidRPr="00CA39D9">
              <w:rPr>
                <w:rFonts w:asciiTheme="minorHAnsi" w:hAnsiTheme="minorHAnsi" w:cs="Sakkal Majalla"/>
                <w:i/>
                <w:color w:val="808080" w:themeColor="background1" w:themeShade="80"/>
                <w:sz w:val="22"/>
                <w:szCs w:val="22"/>
              </w:rPr>
              <w:fldChar w:fldCharType="begin">
                <w:ffData>
                  <w:name w:val="Check1"/>
                  <w:enabled/>
                  <w:calcOnExit w:val="0"/>
                  <w:checkBox>
                    <w:sizeAuto/>
                    <w:default w:val="0"/>
                  </w:checkBox>
                </w:ffData>
              </w:fldChar>
            </w:r>
            <w:r w:rsidRPr="00CA39D9">
              <w:rPr>
                <w:rFonts w:asciiTheme="minorHAnsi" w:hAnsiTheme="minorHAnsi" w:cs="Sakkal Majalla"/>
                <w:i/>
                <w:color w:val="808080" w:themeColor="background1" w:themeShade="80"/>
                <w:sz w:val="22"/>
                <w:szCs w:val="22"/>
              </w:rPr>
              <w:instrText xml:space="preserve"> FORMCHECKBOX </w:instrText>
            </w:r>
            <w:r w:rsidRPr="00CA39D9">
              <w:rPr>
                <w:rFonts w:asciiTheme="minorHAnsi" w:hAnsiTheme="minorHAnsi" w:cs="Sakkal Majalla"/>
                <w:i/>
                <w:color w:val="808080" w:themeColor="background1" w:themeShade="80"/>
                <w:sz w:val="22"/>
                <w:szCs w:val="22"/>
              </w:rPr>
            </w:r>
            <w:r w:rsidRPr="00CA39D9">
              <w:rPr>
                <w:rFonts w:asciiTheme="minorHAnsi" w:hAnsiTheme="minorHAnsi" w:cs="Sakkal Majalla"/>
                <w:i/>
                <w:color w:val="808080" w:themeColor="background1" w:themeShade="80"/>
                <w:sz w:val="22"/>
                <w:szCs w:val="22"/>
              </w:rPr>
              <w:fldChar w:fldCharType="separate"/>
            </w:r>
            <w:r w:rsidRPr="00CA39D9">
              <w:rPr>
                <w:rFonts w:asciiTheme="minorHAnsi" w:hAnsiTheme="minorHAnsi" w:cs="Sakkal Majalla"/>
                <w:i/>
                <w:color w:val="808080" w:themeColor="background1" w:themeShade="80"/>
                <w:sz w:val="22"/>
                <w:szCs w:val="22"/>
              </w:rPr>
              <w:fldChar w:fldCharType="end"/>
            </w:r>
            <w:r w:rsidRPr="00CA39D9">
              <w:rPr>
                <w:rFonts w:asciiTheme="minorHAnsi" w:hAnsiTheme="minorHAnsi" w:cs="Sakkal Majalla"/>
                <w:i/>
                <w:color w:val="808080" w:themeColor="background1" w:themeShade="80"/>
                <w:sz w:val="22"/>
                <w:szCs w:val="22"/>
              </w:rPr>
              <w:t xml:space="preserve">   Other (please specify)</w:t>
            </w:r>
            <w:r w:rsidRPr="00CA39D9">
              <w:rPr>
                <w:rFonts w:asciiTheme="minorHAnsi" w:hAnsiTheme="minorHAnsi" w:cs="Sakkal Majalla"/>
                <w:color w:val="808080" w:themeColor="background1" w:themeShade="80"/>
                <w:sz w:val="22"/>
                <w:szCs w:val="22"/>
              </w:rPr>
              <w:t xml:space="preserve"> </w:t>
            </w: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16FDCC52"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1B52FA73" w14:textId="77777777" w:rsidTr="00B8011F">
        <w:trPr>
          <w:trHeight w:hRule="exact" w:val="57"/>
        </w:trPr>
        <w:tc>
          <w:tcPr>
            <w:tcW w:w="421" w:type="dxa"/>
            <w:tcBorders>
              <w:top w:val="nil"/>
              <w:bottom w:val="single" w:sz="4" w:space="0" w:color="auto"/>
              <w:right w:val="nil"/>
            </w:tcBorders>
            <w:shd w:val="clear" w:color="auto" w:fill="EDEDED"/>
          </w:tcPr>
          <w:p w14:paraId="4B0A06D2"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5AB48945"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5B02F3E2"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5CB8B224" w14:textId="77777777" w:rsidTr="00B8011F">
        <w:trPr>
          <w:trHeight w:val="216"/>
        </w:trPr>
        <w:tc>
          <w:tcPr>
            <w:tcW w:w="9629" w:type="dxa"/>
            <w:gridSpan w:val="3"/>
            <w:tcBorders>
              <w:bottom w:val="nil"/>
            </w:tcBorders>
            <w:shd w:val="clear" w:color="auto" w:fill="EDEDED"/>
          </w:tcPr>
          <w:p w14:paraId="595EBCFB"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Address of Business</w:t>
            </w:r>
          </w:p>
          <w:p w14:paraId="2284D3A9" w14:textId="77777777" w:rsidR="00AE3AC6" w:rsidRPr="00CA39D9" w:rsidRDefault="00AE3AC6" w:rsidP="00B8011F">
            <w:pPr>
              <w:keepNext/>
              <w:shd w:val="clear" w:color="auto" w:fill="EDEDED"/>
              <w:rPr>
                <w:rFonts w:ascii="Calibri" w:hAnsi="Calibri" w:cs="Sakkal Majalla"/>
                <w:i/>
                <w:sz w:val="20"/>
              </w:rPr>
            </w:pPr>
            <w:r w:rsidRPr="00CA39D9">
              <w:rPr>
                <w:rFonts w:ascii="Calibri" w:hAnsi="Calibri" w:cs="Sakkal Majalla"/>
                <w:i/>
                <w:sz w:val="16"/>
                <w:szCs w:val="20"/>
              </w:rPr>
              <w:t>Include addresses those (whether in KSA or overseas) of the offices that will be involved in the testing</w:t>
            </w:r>
          </w:p>
        </w:tc>
      </w:tr>
      <w:tr w:rsidR="00AE3AC6" w:rsidRPr="00CA39D9" w14:paraId="2E3EEECA" w14:textId="77777777" w:rsidTr="00B8011F">
        <w:trPr>
          <w:trHeight w:val="216"/>
        </w:trPr>
        <w:tc>
          <w:tcPr>
            <w:tcW w:w="421" w:type="dxa"/>
            <w:tcBorders>
              <w:top w:val="nil"/>
              <w:bottom w:val="nil"/>
              <w:right w:val="nil"/>
            </w:tcBorders>
            <w:shd w:val="clear" w:color="auto" w:fill="EDEDED"/>
          </w:tcPr>
          <w:p w14:paraId="3496EE50"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1D4147BC"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6C69B483"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711A7025" w14:textId="77777777" w:rsidTr="00B8011F">
        <w:trPr>
          <w:trHeight w:hRule="exact" w:val="57"/>
        </w:trPr>
        <w:tc>
          <w:tcPr>
            <w:tcW w:w="421" w:type="dxa"/>
            <w:tcBorders>
              <w:top w:val="nil"/>
              <w:bottom w:val="single" w:sz="4" w:space="0" w:color="auto"/>
              <w:right w:val="nil"/>
            </w:tcBorders>
            <w:shd w:val="clear" w:color="auto" w:fill="EDEDED"/>
          </w:tcPr>
          <w:p w14:paraId="3F5B961F"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379AFBD4"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4FBBC251"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7C9BCC88" w14:textId="77777777" w:rsidTr="00B8011F">
        <w:trPr>
          <w:trHeight w:val="216"/>
        </w:trPr>
        <w:tc>
          <w:tcPr>
            <w:tcW w:w="9629" w:type="dxa"/>
            <w:gridSpan w:val="3"/>
            <w:tcBorders>
              <w:bottom w:val="nil"/>
            </w:tcBorders>
            <w:shd w:val="clear" w:color="auto" w:fill="EDEDED"/>
          </w:tcPr>
          <w:p w14:paraId="1E4D29AA"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Phone Numbers</w:t>
            </w:r>
          </w:p>
          <w:p w14:paraId="114419BB" w14:textId="77777777" w:rsidR="00AE3AC6" w:rsidRPr="00CA39D9" w:rsidRDefault="00AE3AC6" w:rsidP="00B8011F">
            <w:pPr>
              <w:keepNext/>
              <w:shd w:val="clear" w:color="auto" w:fill="EDEDED"/>
              <w:rPr>
                <w:rFonts w:ascii="Calibri" w:hAnsi="Calibri" w:cs="Sakkal Majalla"/>
                <w:sz w:val="20"/>
                <w:lang w:val="en"/>
              </w:rPr>
            </w:pPr>
            <w:r w:rsidRPr="00CA39D9">
              <w:rPr>
                <w:rFonts w:ascii="Calibri" w:hAnsi="Calibri" w:cs="Sakkal Majalla"/>
                <w:i/>
                <w:sz w:val="16"/>
                <w:szCs w:val="20"/>
              </w:rPr>
              <w:t>Include telephone number of individuals appointed as your interface with SAMA (we will use these to contact you)</w:t>
            </w:r>
          </w:p>
        </w:tc>
      </w:tr>
      <w:tr w:rsidR="00AE3AC6" w:rsidRPr="00CA39D9" w14:paraId="2DC58106" w14:textId="77777777" w:rsidTr="00B8011F">
        <w:trPr>
          <w:trHeight w:val="216"/>
        </w:trPr>
        <w:tc>
          <w:tcPr>
            <w:tcW w:w="421" w:type="dxa"/>
            <w:tcBorders>
              <w:top w:val="nil"/>
              <w:bottom w:val="nil"/>
              <w:right w:val="nil"/>
            </w:tcBorders>
            <w:shd w:val="clear" w:color="auto" w:fill="EDEDED"/>
          </w:tcPr>
          <w:p w14:paraId="0002870E"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7C03CB1F"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38945674"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268FF674" w14:textId="77777777" w:rsidTr="00B8011F">
        <w:trPr>
          <w:trHeight w:hRule="exact" w:val="57"/>
        </w:trPr>
        <w:tc>
          <w:tcPr>
            <w:tcW w:w="421" w:type="dxa"/>
            <w:tcBorders>
              <w:top w:val="nil"/>
              <w:bottom w:val="single" w:sz="4" w:space="0" w:color="auto"/>
              <w:right w:val="nil"/>
            </w:tcBorders>
            <w:shd w:val="clear" w:color="auto" w:fill="EDEDED"/>
          </w:tcPr>
          <w:p w14:paraId="0CF397B4"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780F83AB"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063B2891"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52A1C33F" w14:textId="77777777" w:rsidTr="00B8011F">
        <w:trPr>
          <w:trHeight w:val="216"/>
        </w:trPr>
        <w:tc>
          <w:tcPr>
            <w:tcW w:w="9629" w:type="dxa"/>
            <w:gridSpan w:val="3"/>
            <w:tcBorders>
              <w:bottom w:val="nil"/>
            </w:tcBorders>
            <w:shd w:val="clear" w:color="auto" w:fill="EDEDED"/>
          </w:tcPr>
          <w:p w14:paraId="7BEE8752"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Email Addresses</w:t>
            </w:r>
          </w:p>
          <w:p w14:paraId="08CA4410" w14:textId="77777777" w:rsidR="00AE3AC6" w:rsidRPr="00CA39D9" w:rsidRDefault="00AE3AC6" w:rsidP="00B8011F">
            <w:pPr>
              <w:keepNext/>
              <w:shd w:val="clear" w:color="auto" w:fill="EDEDED"/>
              <w:rPr>
                <w:rFonts w:ascii="Calibri" w:hAnsi="Calibri" w:cs="Sakkal Majalla"/>
                <w:i/>
                <w:sz w:val="20"/>
              </w:rPr>
            </w:pPr>
            <w:r w:rsidRPr="00CA39D9">
              <w:rPr>
                <w:rFonts w:ascii="Calibri" w:hAnsi="Calibri" w:cs="Sakkal Majalla"/>
                <w:i/>
                <w:sz w:val="16"/>
                <w:szCs w:val="20"/>
              </w:rPr>
              <w:t>Include email addresses of individuals appointed as your interface with SAMA (we will use these to contact you)</w:t>
            </w:r>
          </w:p>
        </w:tc>
      </w:tr>
      <w:tr w:rsidR="00AE3AC6" w:rsidRPr="00CA39D9" w14:paraId="7614F2AA" w14:textId="77777777" w:rsidTr="00B8011F">
        <w:trPr>
          <w:trHeight w:val="216"/>
        </w:trPr>
        <w:tc>
          <w:tcPr>
            <w:tcW w:w="421" w:type="dxa"/>
            <w:tcBorders>
              <w:top w:val="nil"/>
              <w:bottom w:val="nil"/>
              <w:right w:val="nil"/>
            </w:tcBorders>
            <w:shd w:val="clear" w:color="auto" w:fill="EDEDED"/>
          </w:tcPr>
          <w:p w14:paraId="22CC32E3"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0EC8F0A1"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4DC412E0"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7F1D070D" w14:textId="77777777" w:rsidTr="00B8011F">
        <w:trPr>
          <w:trHeight w:hRule="exact" w:val="57"/>
        </w:trPr>
        <w:tc>
          <w:tcPr>
            <w:tcW w:w="421" w:type="dxa"/>
            <w:tcBorders>
              <w:top w:val="nil"/>
              <w:bottom w:val="single" w:sz="4" w:space="0" w:color="auto"/>
              <w:right w:val="nil"/>
            </w:tcBorders>
            <w:shd w:val="clear" w:color="auto" w:fill="EDEDED"/>
          </w:tcPr>
          <w:p w14:paraId="1CAE550D"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67019FC6"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445B56C8"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73BF4C87" w14:textId="77777777" w:rsidTr="00B8011F">
        <w:trPr>
          <w:trHeight w:val="216"/>
        </w:trPr>
        <w:tc>
          <w:tcPr>
            <w:tcW w:w="9629" w:type="dxa"/>
            <w:gridSpan w:val="3"/>
            <w:tcBorders>
              <w:bottom w:val="nil"/>
            </w:tcBorders>
            <w:shd w:val="clear" w:color="auto" w:fill="EDEDED"/>
          </w:tcPr>
          <w:p w14:paraId="17A47A1B"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Website URLs</w:t>
            </w:r>
          </w:p>
          <w:p w14:paraId="1BED255E" w14:textId="77777777" w:rsidR="00AE3AC6" w:rsidRPr="00CA39D9" w:rsidRDefault="00AE3AC6" w:rsidP="00B8011F">
            <w:pPr>
              <w:keepNext/>
              <w:shd w:val="clear" w:color="auto" w:fill="EDEDED"/>
              <w:rPr>
                <w:rFonts w:ascii="Calibri" w:hAnsi="Calibri" w:cs="Sakkal Majalla"/>
                <w:i/>
                <w:sz w:val="20"/>
              </w:rPr>
            </w:pPr>
            <w:r w:rsidRPr="00CA39D9">
              <w:rPr>
                <w:rFonts w:ascii="Calibri" w:hAnsi="Calibri" w:cs="Sakkal Majalla"/>
                <w:i/>
                <w:sz w:val="16"/>
                <w:szCs w:val="20"/>
              </w:rPr>
              <w:t>Include innovator’s website URL(s)</w:t>
            </w:r>
          </w:p>
        </w:tc>
      </w:tr>
      <w:tr w:rsidR="00AE3AC6" w:rsidRPr="00CA39D9" w14:paraId="52790667" w14:textId="77777777" w:rsidTr="00B8011F">
        <w:trPr>
          <w:trHeight w:val="216"/>
        </w:trPr>
        <w:tc>
          <w:tcPr>
            <w:tcW w:w="421" w:type="dxa"/>
            <w:tcBorders>
              <w:top w:val="nil"/>
              <w:bottom w:val="nil"/>
              <w:right w:val="nil"/>
            </w:tcBorders>
            <w:shd w:val="clear" w:color="auto" w:fill="EDEDED"/>
          </w:tcPr>
          <w:p w14:paraId="0CE7DEE4"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365E9071"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64D8210E"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0E34ECE3" w14:textId="77777777" w:rsidTr="00B8011F">
        <w:trPr>
          <w:trHeight w:hRule="exact" w:val="57"/>
        </w:trPr>
        <w:tc>
          <w:tcPr>
            <w:tcW w:w="421" w:type="dxa"/>
            <w:tcBorders>
              <w:top w:val="nil"/>
              <w:right w:val="nil"/>
            </w:tcBorders>
            <w:shd w:val="clear" w:color="auto" w:fill="EDEDED"/>
          </w:tcPr>
          <w:p w14:paraId="07F781FA"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right w:val="nil"/>
            </w:tcBorders>
            <w:shd w:val="clear" w:color="auto" w:fill="EDEDED"/>
          </w:tcPr>
          <w:p w14:paraId="3D41FE28"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tcBorders>
            <w:shd w:val="clear" w:color="auto" w:fill="EDEDED"/>
          </w:tcPr>
          <w:p w14:paraId="27C01010"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4BDFF809" w14:textId="77777777" w:rsidTr="00B8011F">
        <w:trPr>
          <w:trHeight w:val="220"/>
        </w:trPr>
        <w:tc>
          <w:tcPr>
            <w:tcW w:w="9629" w:type="dxa"/>
            <w:gridSpan w:val="3"/>
            <w:tcBorders>
              <w:bottom w:val="nil"/>
            </w:tcBorders>
            <w:shd w:val="clear" w:color="auto" w:fill="EDEDED"/>
          </w:tcPr>
          <w:p w14:paraId="1F708759" w14:textId="77777777" w:rsidR="00AE3AC6" w:rsidRPr="00CA39D9" w:rsidRDefault="00AE3AC6" w:rsidP="00B8011F">
            <w:pPr>
              <w:keepNext/>
              <w:rPr>
                <w:rFonts w:ascii="Calibri" w:hAnsi="Calibri" w:cs="Sakkal Majalla"/>
                <w:b/>
                <w:bCs/>
                <w:sz w:val="20"/>
              </w:rPr>
            </w:pPr>
            <w:r w:rsidRPr="00CA39D9">
              <w:rPr>
                <w:rFonts w:ascii="Calibri" w:hAnsi="Calibri" w:cs="Sakkal Majalla"/>
                <w:b/>
                <w:bCs/>
                <w:sz w:val="20"/>
              </w:rPr>
              <w:lastRenderedPageBreak/>
              <w:t>Please provide a brief description of the Applicant’s organization, including its financial standing and technical expertise.</w:t>
            </w:r>
          </w:p>
          <w:p w14:paraId="3B0534BA"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Provide a short answer to questions a, b and c for the applicant and all the companies the applicant has entered in partnership with and are essential to the delivery of the service</w:t>
            </w:r>
            <w:r w:rsidRPr="00CA39D9">
              <w:rPr>
                <w:rFonts w:ascii="Calibri" w:hAnsi="Calibri" w:cs="Sakkal Majalla"/>
                <w:i/>
                <w:sz w:val="16"/>
                <w:szCs w:val="20"/>
                <w:rtl/>
              </w:rPr>
              <w:t>:</w:t>
            </w:r>
          </w:p>
          <w:p w14:paraId="51C4A3C7" w14:textId="77777777" w:rsidR="00AE3AC6" w:rsidRPr="00CA39D9" w:rsidRDefault="00AE3AC6" w:rsidP="00B8011F">
            <w:pPr>
              <w:keepNext/>
              <w:shd w:val="clear" w:color="auto" w:fill="EDEDED"/>
              <w:ind w:left="867" w:hanging="185"/>
              <w:jc w:val="both"/>
              <w:rPr>
                <w:rFonts w:ascii="Calibri" w:hAnsi="Calibri" w:cs="Sakkal Majalla"/>
                <w:i/>
                <w:sz w:val="16"/>
                <w:szCs w:val="20"/>
              </w:rPr>
            </w:pPr>
            <w:r w:rsidRPr="00CA39D9">
              <w:rPr>
                <w:rFonts w:ascii="Calibri" w:hAnsi="Calibri" w:cs="Sakkal Majalla"/>
                <w:i/>
                <w:sz w:val="16"/>
                <w:szCs w:val="20"/>
              </w:rPr>
              <w:t>a) A short history of the Applicant, its shareholders (Names) and (where relevant) its group;</w:t>
            </w:r>
          </w:p>
          <w:p w14:paraId="7FCBEBD2" w14:textId="77777777" w:rsidR="00AE3AC6" w:rsidRPr="00CA39D9" w:rsidRDefault="00AE3AC6" w:rsidP="00B8011F">
            <w:pPr>
              <w:keepNext/>
              <w:shd w:val="clear" w:color="auto" w:fill="EDEDED"/>
              <w:ind w:left="867" w:hanging="185"/>
              <w:jc w:val="both"/>
              <w:rPr>
                <w:rFonts w:ascii="Calibri" w:hAnsi="Calibri" w:cs="Sakkal Majalla"/>
                <w:i/>
                <w:sz w:val="16"/>
                <w:szCs w:val="20"/>
              </w:rPr>
            </w:pPr>
            <w:r w:rsidRPr="00CA39D9">
              <w:rPr>
                <w:rFonts w:ascii="Calibri" w:hAnsi="Calibri" w:cs="Sakkal Majalla"/>
                <w:i/>
                <w:sz w:val="16"/>
                <w:szCs w:val="20"/>
              </w:rPr>
              <w:t>b) A description of the legal entity structure of the group, a brief summary of its key business lines and centres, and the location of its Senior Management Team (where relevant);</w:t>
            </w:r>
          </w:p>
          <w:p w14:paraId="4D22D205" w14:textId="77777777" w:rsidR="00AE3AC6" w:rsidRPr="00CA39D9" w:rsidRDefault="00AE3AC6" w:rsidP="00B8011F">
            <w:pPr>
              <w:keepNext/>
              <w:shd w:val="clear" w:color="auto" w:fill="EDEDED"/>
              <w:ind w:left="867" w:hanging="185"/>
              <w:rPr>
                <w:rFonts w:ascii="Calibri" w:hAnsi="Calibri" w:cs="Sakkal Majalla"/>
                <w:i/>
                <w:sz w:val="20"/>
              </w:rPr>
            </w:pPr>
            <w:r w:rsidRPr="00CA39D9">
              <w:rPr>
                <w:rFonts w:ascii="Calibri" w:hAnsi="Calibri" w:cs="Sakkal Majalla"/>
                <w:i/>
                <w:sz w:val="16"/>
                <w:szCs w:val="20"/>
              </w:rPr>
              <w:t xml:space="preserve">c) The financial standing of the Applicant (supporting evidence </w:t>
            </w:r>
            <w:proofErr w:type="gramStart"/>
            <w:r w:rsidRPr="00CA39D9">
              <w:rPr>
                <w:rFonts w:ascii="Calibri" w:hAnsi="Calibri" w:cs="Sakkal Majalla"/>
                <w:i/>
                <w:sz w:val="16"/>
                <w:szCs w:val="20"/>
              </w:rPr>
              <w:t>must be provided</w:t>
            </w:r>
            <w:proofErr w:type="gramEnd"/>
            <w:r w:rsidRPr="00CA39D9">
              <w:rPr>
                <w:rFonts w:ascii="Calibri" w:hAnsi="Calibri" w:cs="Sakkal Majalla"/>
                <w:i/>
                <w:sz w:val="16"/>
                <w:szCs w:val="20"/>
              </w:rPr>
              <w:t>, which may include but is not limited to the audited financial statements of the Applicant for the latest three years (where applicable).</w:t>
            </w:r>
          </w:p>
        </w:tc>
      </w:tr>
      <w:tr w:rsidR="00AE3AC6" w:rsidRPr="00CA39D9" w14:paraId="3A9A9739" w14:textId="77777777" w:rsidTr="00B8011F">
        <w:trPr>
          <w:trHeight w:val="216"/>
        </w:trPr>
        <w:tc>
          <w:tcPr>
            <w:tcW w:w="421" w:type="dxa"/>
            <w:tcBorders>
              <w:top w:val="nil"/>
              <w:bottom w:val="nil"/>
              <w:right w:val="nil"/>
            </w:tcBorders>
            <w:shd w:val="clear" w:color="auto" w:fill="EDEDED"/>
          </w:tcPr>
          <w:p w14:paraId="6A3B5286"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00D9D60B"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3FF52509"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66A6C930" w14:textId="77777777" w:rsidTr="00B8011F">
        <w:trPr>
          <w:trHeight w:hRule="exact" w:val="57"/>
        </w:trPr>
        <w:tc>
          <w:tcPr>
            <w:tcW w:w="421" w:type="dxa"/>
            <w:tcBorders>
              <w:top w:val="nil"/>
              <w:bottom w:val="single" w:sz="4" w:space="0" w:color="auto"/>
              <w:right w:val="nil"/>
            </w:tcBorders>
            <w:shd w:val="clear" w:color="auto" w:fill="EDEDED"/>
          </w:tcPr>
          <w:p w14:paraId="57A8398D"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6BB4B9E0"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0F4BB68C"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3B834E8D" w14:textId="77777777" w:rsidTr="00B8011F">
        <w:trPr>
          <w:trHeight w:val="216"/>
        </w:trPr>
        <w:tc>
          <w:tcPr>
            <w:tcW w:w="9629" w:type="dxa"/>
            <w:gridSpan w:val="3"/>
            <w:tcBorders>
              <w:bottom w:val="nil"/>
            </w:tcBorders>
            <w:shd w:val="clear" w:color="auto" w:fill="EDEDED"/>
          </w:tcPr>
          <w:p w14:paraId="27811659"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 xml:space="preserve">A. Are your business or associated entities </w:t>
            </w:r>
            <w:proofErr w:type="gramStart"/>
            <w:r w:rsidRPr="00CA39D9">
              <w:rPr>
                <w:rFonts w:ascii="Calibri" w:hAnsi="Calibri" w:cs="Sakkal Majalla"/>
                <w:b/>
                <w:bCs/>
                <w:sz w:val="20"/>
              </w:rPr>
              <w:t>authorized</w:t>
            </w:r>
            <w:proofErr w:type="gramEnd"/>
            <w:r w:rsidRPr="00CA39D9">
              <w:rPr>
                <w:rFonts w:ascii="Calibri" w:hAnsi="Calibri" w:cs="Sakkal Majalla"/>
                <w:b/>
                <w:bCs/>
                <w:sz w:val="20"/>
              </w:rPr>
              <w:t xml:space="preserve"> or registered by SAMA?</w:t>
            </w:r>
          </w:p>
          <w:p w14:paraId="1E431AFE"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i/>
                <w:sz w:val="16"/>
                <w:szCs w:val="20"/>
              </w:rPr>
              <w:t xml:space="preserve">If you are authorized, please provide </w:t>
            </w:r>
            <w:proofErr w:type="gramStart"/>
            <w:r w:rsidRPr="00CA39D9">
              <w:rPr>
                <w:rFonts w:ascii="Calibri" w:hAnsi="Calibri" w:cs="Sakkal Majalla"/>
                <w:i/>
                <w:sz w:val="16"/>
                <w:szCs w:val="20"/>
              </w:rPr>
              <w:t>us with your company Reference Number(s) (FRN) or Individual Reference Number(s</w:t>
            </w:r>
            <w:proofErr w:type="gramEnd"/>
            <w:r w:rsidRPr="00CA39D9">
              <w:rPr>
                <w:rFonts w:ascii="Calibri" w:hAnsi="Calibri" w:cs="Sakkal Majalla"/>
                <w:i/>
                <w:sz w:val="16"/>
                <w:szCs w:val="20"/>
              </w:rPr>
              <w:t>).</w:t>
            </w:r>
          </w:p>
          <w:p w14:paraId="0F6F40C4"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Provide SAMA registration number for the applicant and/or the companies with whom the applicant has entered in partnerships for this service</w:t>
            </w:r>
            <w:r w:rsidRPr="00CA39D9">
              <w:rPr>
                <w:rFonts w:ascii="Calibri" w:hAnsi="Calibri" w:cs="Sakkal Majalla"/>
                <w:i/>
                <w:sz w:val="16"/>
                <w:szCs w:val="20"/>
                <w:rtl/>
              </w:rPr>
              <w:t>.</w:t>
            </w:r>
          </w:p>
          <w:p w14:paraId="3A146569" w14:textId="77777777" w:rsidR="00AE3AC6" w:rsidRPr="00CA39D9" w:rsidRDefault="00AE3AC6" w:rsidP="00AE3AC6">
            <w:pPr>
              <w:keepNext/>
              <w:numPr>
                <w:ilvl w:val="0"/>
                <w:numId w:val="27"/>
              </w:numPr>
              <w:shd w:val="clear" w:color="auto" w:fill="EDEDED"/>
              <w:ind w:hanging="225"/>
              <w:jc w:val="both"/>
              <w:rPr>
                <w:rFonts w:ascii="Calibri" w:hAnsi="Calibri" w:cs="Sakkal Majalla"/>
                <w:b/>
                <w:bCs/>
                <w:sz w:val="20"/>
              </w:rPr>
            </w:pPr>
            <w:r w:rsidRPr="00CA39D9">
              <w:rPr>
                <w:rFonts w:ascii="Calibri" w:hAnsi="Calibri" w:cs="Sakkal Majalla"/>
                <w:i/>
                <w:sz w:val="16"/>
                <w:szCs w:val="20"/>
              </w:rPr>
              <w:t xml:space="preserve">If either the applicant or the companies the applicant has established partnership with </w:t>
            </w:r>
            <w:proofErr w:type="gramStart"/>
            <w:r w:rsidRPr="00CA39D9">
              <w:rPr>
                <w:rFonts w:ascii="Calibri" w:hAnsi="Calibri" w:cs="Sakkal Majalla"/>
                <w:i/>
                <w:sz w:val="16"/>
                <w:szCs w:val="20"/>
              </w:rPr>
              <w:t>are registered</w:t>
            </w:r>
            <w:proofErr w:type="gramEnd"/>
            <w:r w:rsidRPr="00CA39D9">
              <w:rPr>
                <w:rFonts w:ascii="Calibri" w:hAnsi="Calibri" w:cs="Sakkal Majalla"/>
                <w:i/>
                <w:sz w:val="16"/>
                <w:szCs w:val="20"/>
              </w:rPr>
              <w:t xml:space="preserve"> abroad, please provide a short overview.</w:t>
            </w:r>
          </w:p>
        </w:tc>
      </w:tr>
      <w:tr w:rsidR="00AE3AC6" w:rsidRPr="00CA39D9" w14:paraId="23059EB4" w14:textId="77777777" w:rsidTr="00B8011F">
        <w:trPr>
          <w:trHeight w:val="216"/>
        </w:trPr>
        <w:tc>
          <w:tcPr>
            <w:tcW w:w="421" w:type="dxa"/>
            <w:tcBorders>
              <w:top w:val="nil"/>
              <w:bottom w:val="nil"/>
              <w:right w:val="nil"/>
            </w:tcBorders>
            <w:shd w:val="clear" w:color="auto" w:fill="EDEDED"/>
          </w:tcPr>
          <w:p w14:paraId="37695628"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5F1B1BB0"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2E022301"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6DC1B27D" w14:textId="77777777" w:rsidTr="00B8011F">
        <w:trPr>
          <w:trHeight w:hRule="exact" w:val="57"/>
        </w:trPr>
        <w:tc>
          <w:tcPr>
            <w:tcW w:w="421" w:type="dxa"/>
            <w:tcBorders>
              <w:top w:val="nil"/>
              <w:bottom w:val="single" w:sz="4" w:space="0" w:color="auto"/>
              <w:right w:val="nil"/>
            </w:tcBorders>
            <w:shd w:val="clear" w:color="auto" w:fill="EDEDED"/>
          </w:tcPr>
          <w:p w14:paraId="29A621DB"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656D8674"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35CBFD50"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4F48756C" w14:textId="77777777" w:rsidTr="00B8011F">
        <w:trPr>
          <w:trHeight w:val="216"/>
        </w:trPr>
        <w:tc>
          <w:tcPr>
            <w:tcW w:w="9629" w:type="dxa"/>
            <w:gridSpan w:val="3"/>
            <w:tcBorders>
              <w:bottom w:val="nil"/>
            </w:tcBorders>
            <w:shd w:val="clear" w:color="auto" w:fill="EDEDED"/>
          </w:tcPr>
          <w:p w14:paraId="3AE949BD"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B. Does your business require a temporary SAMA registration number for the duration of the test (e.g. if you do not have presence in the KSA)?</w:t>
            </w:r>
          </w:p>
          <w:p w14:paraId="22BEB9E5" w14:textId="77777777" w:rsidR="00AE3AC6" w:rsidRPr="00CA39D9" w:rsidRDefault="00AE3AC6" w:rsidP="00B8011F">
            <w:pPr>
              <w:keepNext/>
              <w:shd w:val="clear" w:color="auto" w:fill="EDEDED"/>
              <w:rPr>
                <w:rFonts w:ascii="Calibri" w:hAnsi="Calibri" w:cs="Sakkal Majalla"/>
                <w:i/>
                <w:sz w:val="20"/>
              </w:rPr>
            </w:pPr>
            <w:r w:rsidRPr="00CA39D9">
              <w:rPr>
                <w:rFonts w:ascii="Calibri" w:hAnsi="Calibri" w:cs="Sakkal Majalla"/>
                <w:i/>
                <w:sz w:val="16"/>
                <w:szCs w:val="20"/>
              </w:rPr>
              <w:t>If you are not currently authorized and you plan to conduct SAMA-regulated activities as part of the test you will need to specify: (i) what SAMA-regulated activities, you intend to conduct (ii) how you intend meet SAMA’s licensing requirements related to those activities; and (iii) what licensing requirements you are requesting SAMA to relax and why. Reference Number(s).</w:t>
            </w:r>
          </w:p>
          <w:p w14:paraId="09EE3EB1"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Provide a brief description of the SAMA-regulated activities you are planning to conduct as part of the testing</w:t>
            </w:r>
          </w:p>
          <w:p w14:paraId="13E7BE22"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Provide a brief explanation of how you intend to meet SAMA’s licensing requirements. You can find those on our website under the following links: </w:t>
            </w:r>
          </w:p>
          <w:p w14:paraId="3C75C9CF" w14:textId="77777777" w:rsidR="00AE3AC6" w:rsidRPr="00CA39D9" w:rsidRDefault="00AE3AC6" w:rsidP="00AE3AC6">
            <w:pPr>
              <w:keepNext/>
              <w:numPr>
                <w:ilvl w:val="1"/>
                <w:numId w:val="28"/>
              </w:numPr>
              <w:shd w:val="clear" w:color="auto" w:fill="EDEDED"/>
              <w:jc w:val="both"/>
              <w:rPr>
                <w:rStyle w:val="Hyperlink"/>
                <w:rFonts w:ascii="Calibri" w:eastAsiaTheme="minorHAnsi" w:hAnsi="Calibri" w:cs="Sakkal Majalla"/>
                <w:i/>
                <w:color w:val="0563C1" w:themeColor="hyperlink"/>
                <w:sz w:val="16"/>
                <w:szCs w:val="20"/>
                <w:lang w:val="en-US" w:eastAsia="en-US"/>
              </w:rPr>
            </w:pPr>
            <w:hyperlink r:id="rId12" w:history="1">
              <w:r w:rsidRPr="00CA39D9">
                <w:rPr>
                  <w:rStyle w:val="Hyperlink"/>
                  <w:rFonts w:ascii="Calibri" w:eastAsiaTheme="minorHAnsi" w:hAnsi="Calibri" w:cs="Sakkal Majalla"/>
                  <w:i/>
                  <w:color w:val="0563C1" w:themeColor="hyperlink"/>
                  <w:sz w:val="16"/>
                  <w:szCs w:val="20"/>
                  <w:lang w:val="en-US" w:eastAsia="en-US"/>
                </w:rPr>
                <w:t>Licensing Requirements for the Establishment of a National Bank in Saudi  Arabia</w:t>
              </w:r>
            </w:hyperlink>
          </w:p>
          <w:p w14:paraId="0DCBF187" w14:textId="77777777" w:rsidR="00AE3AC6" w:rsidRPr="00CA39D9" w:rsidRDefault="00AE3AC6" w:rsidP="00AE3AC6">
            <w:pPr>
              <w:keepNext/>
              <w:numPr>
                <w:ilvl w:val="1"/>
                <w:numId w:val="28"/>
              </w:numPr>
              <w:shd w:val="clear" w:color="auto" w:fill="EDEDED"/>
              <w:jc w:val="both"/>
              <w:rPr>
                <w:rStyle w:val="Hyperlink"/>
                <w:rFonts w:ascii="Calibri" w:eastAsiaTheme="minorHAnsi" w:hAnsi="Calibri" w:cs="Sakkal Majalla"/>
                <w:i/>
                <w:color w:val="0563C1" w:themeColor="hyperlink"/>
                <w:sz w:val="16"/>
                <w:szCs w:val="20"/>
                <w:lang w:val="en-US" w:eastAsia="en-US"/>
              </w:rPr>
            </w:pPr>
            <w:hyperlink r:id="rId13" w:history="1">
              <w:r w:rsidRPr="00CA39D9">
                <w:rPr>
                  <w:rStyle w:val="Hyperlink"/>
                  <w:rFonts w:ascii="Calibri" w:eastAsiaTheme="minorHAnsi" w:hAnsi="Calibri" w:cs="Sakkal Majalla"/>
                  <w:i/>
                  <w:color w:val="0563C1" w:themeColor="hyperlink"/>
                  <w:sz w:val="16"/>
                  <w:szCs w:val="20"/>
                  <w:lang w:val="en-US" w:eastAsia="en-US"/>
                </w:rPr>
                <w:t>Licensing Requirements for the Opening of a Foreign Bank Branch in Saudi Arabia</w:t>
              </w:r>
            </w:hyperlink>
          </w:p>
          <w:p w14:paraId="63FD8E06" w14:textId="77777777" w:rsidR="00AE3AC6" w:rsidRPr="00CA39D9" w:rsidRDefault="00AE3AC6" w:rsidP="00AE3AC6">
            <w:pPr>
              <w:keepNext/>
              <w:numPr>
                <w:ilvl w:val="1"/>
                <w:numId w:val="28"/>
              </w:numPr>
              <w:shd w:val="clear" w:color="auto" w:fill="EDEDED"/>
              <w:jc w:val="both"/>
              <w:rPr>
                <w:rStyle w:val="Hyperlink"/>
                <w:rFonts w:ascii="Calibri" w:eastAsiaTheme="minorHAnsi" w:hAnsi="Calibri" w:cs="Sakkal Majalla"/>
                <w:i/>
                <w:color w:val="0563C1" w:themeColor="hyperlink"/>
                <w:sz w:val="16"/>
                <w:szCs w:val="20"/>
                <w:lang w:val="en-US" w:eastAsia="en-US"/>
              </w:rPr>
            </w:pPr>
            <w:hyperlink r:id="rId14" w:history="1">
              <w:r w:rsidRPr="00CA39D9">
                <w:rPr>
                  <w:rStyle w:val="Hyperlink"/>
                  <w:rFonts w:ascii="Calibri" w:eastAsiaTheme="minorHAnsi" w:hAnsi="Calibri" w:cs="Sakkal Majalla"/>
                  <w:i/>
                  <w:color w:val="0563C1" w:themeColor="hyperlink"/>
                  <w:sz w:val="16"/>
                  <w:szCs w:val="20"/>
                  <w:lang w:val="en-US" w:eastAsia="en-US"/>
                </w:rPr>
                <w:t>Licensing Requirements to Practice Finance Activities</w:t>
              </w:r>
            </w:hyperlink>
          </w:p>
          <w:p w14:paraId="113E6F0C" w14:textId="77777777" w:rsidR="00AE3AC6" w:rsidRPr="00CA39D9" w:rsidRDefault="00AE3AC6" w:rsidP="00AE3AC6">
            <w:pPr>
              <w:keepNext/>
              <w:numPr>
                <w:ilvl w:val="1"/>
                <w:numId w:val="28"/>
              </w:numPr>
              <w:shd w:val="clear" w:color="auto" w:fill="EDEDED"/>
              <w:jc w:val="both"/>
              <w:rPr>
                <w:rStyle w:val="Hyperlink"/>
                <w:rFonts w:ascii="Calibri" w:eastAsiaTheme="minorHAnsi" w:hAnsi="Calibri" w:cs="Sakkal Majalla"/>
                <w:i/>
                <w:color w:val="0563C1" w:themeColor="hyperlink"/>
                <w:sz w:val="16"/>
                <w:szCs w:val="20"/>
                <w:lang w:val="en-US" w:eastAsia="en-US"/>
              </w:rPr>
            </w:pPr>
            <w:hyperlink r:id="rId15" w:history="1">
              <w:r w:rsidRPr="00CA39D9">
                <w:rPr>
                  <w:rStyle w:val="Hyperlink"/>
                  <w:rFonts w:ascii="Calibri" w:eastAsiaTheme="minorHAnsi" w:hAnsi="Calibri" w:cs="Sakkal Majalla"/>
                  <w:i/>
                  <w:color w:val="0563C1" w:themeColor="hyperlink"/>
                  <w:sz w:val="16"/>
                  <w:szCs w:val="20"/>
                  <w:lang w:val="en-US" w:eastAsia="en-US"/>
                </w:rPr>
                <w:t>Licensing Requirements for Insurance companies</w:t>
              </w:r>
            </w:hyperlink>
            <w:r w:rsidRPr="00CA39D9">
              <w:rPr>
                <w:rStyle w:val="Hyperlink"/>
                <w:rFonts w:ascii="Calibri" w:eastAsiaTheme="minorHAnsi" w:hAnsi="Calibri" w:cs="Sakkal Majalla"/>
                <w:i/>
                <w:color w:val="0563C1" w:themeColor="hyperlink"/>
                <w:sz w:val="16"/>
                <w:szCs w:val="20"/>
                <w:lang w:val="en-US" w:eastAsia="en-US"/>
              </w:rPr>
              <w:t xml:space="preserve"> </w:t>
            </w:r>
          </w:p>
          <w:p w14:paraId="2336E44C" w14:textId="3A634BC5" w:rsidR="00AE3AC6" w:rsidRPr="00CA39D9" w:rsidRDefault="00AE3AC6" w:rsidP="00AE3AC6">
            <w:pPr>
              <w:keepNext/>
              <w:numPr>
                <w:ilvl w:val="1"/>
                <w:numId w:val="28"/>
              </w:numPr>
              <w:shd w:val="clear" w:color="auto" w:fill="EDEDED"/>
              <w:jc w:val="both"/>
              <w:rPr>
                <w:rStyle w:val="Hyperlink"/>
                <w:rFonts w:ascii="Calibri" w:eastAsiaTheme="minorHAnsi" w:hAnsi="Calibri" w:cs="Sakkal Majalla"/>
                <w:i/>
                <w:color w:val="0563C1" w:themeColor="hyperlink"/>
                <w:sz w:val="16"/>
                <w:szCs w:val="20"/>
                <w:lang w:val="en-US" w:eastAsia="en-US"/>
              </w:rPr>
            </w:pPr>
            <w:hyperlink r:id="rId16" w:history="1">
              <w:r w:rsidRPr="00CA39D9">
                <w:rPr>
                  <w:rStyle w:val="Hyperlink"/>
                  <w:rFonts w:ascii="Calibri" w:eastAsiaTheme="minorHAnsi" w:hAnsi="Calibri" w:cs="Sakkal Majalla"/>
                  <w:i/>
                  <w:color w:val="0563C1" w:themeColor="hyperlink"/>
                  <w:sz w:val="16"/>
                  <w:szCs w:val="20"/>
                  <w:lang w:val="en-US" w:eastAsia="en-US"/>
                </w:rPr>
                <w:t>Fit &amp; Proper Form</w:t>
              </w:r>
            </w:hyperlink>
          </w:p>
          <w:p w14:paraId="0BE0EF49"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Provide a brief explanation of any licensing requirement you are requesting SAMA to relax with an explanation as to why</w:t>
            </w:r>
          </w:p>
        </w:tc>
      </w:tr>
      <w:tr w:rsidR="00AE3AC6" w:rsidRPr="00CA39D9" w14:paraId="3E8C6322" w14:textId="77777777" w:rsidTr="00B8011F">
        <w:trPr>
          <w:trHeight w:val="216"/>
        </w:trPr>
        <w:tc>
          <w:tcPr>
            <w:tcW w:w="421" w:type="dxa"/>
            <w:tcBorders>
              <w:top w:val="nil"/>
              <w:bottom w:val="nil"/>
              <w:right w:val="nil"/>
            </w:tcBorders>
            <w:shd w:val="clear" w:color="auto" w:fill="EDEDED"/>
          </w:tcPr>
          <w:p w14:paraId="29CD8907"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4D0E8E62"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42793253"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2F0CE90B" w14:textId="77777777" w:rsidTr="00B8011F">
        <w:trPr>
          <w:trHeight w:hRule="exact" w:val="57"/>
        </w:trPr>
        <w:tc>
          <w:tcPr>
            <w:tcW w:w="421" w:type="dxa"/>
            <w:tcBorders>
              <w:top w:val="nil"/>
              <w:bottom w:val="single" w:sz="4" w:space="0" w:color="auto"/>
              <w:right w:val="nil"/>
            </w:tcBorders>
            <w:shd w:val="clear" w:color="auto" w:fill="EDEDED"/>
          </w:tcPr>
          <w:p w14:paraId="2AC3E60C"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385D13E8"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65D171F0"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21CD10BC" w14:textId="77777777" w:rsidTr="00B8011F">
        <w:trPr>
          <w:trHeight w:val="216"/>
        </w:trPr>
        <w:tc>
          <w:tcPr>
            <w:tcW w:w="9629" w:type="dxa"/>
            <w:gridSpan w:val="3"/>
            <w:tcBorders>
              <w:bottom w:val="nil"/>
            </w:tcBorders>
            <w:shd w:val="clear" w:color="auto" w:fill="EDEDED"/>
          </w:tcPr>
          <w:p w14:paraId="1D551135"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C. Is your business already active in the KSA or abroad?</w:t>
            </w:r>
          </w:p>
          <w:p w14:paraId="6381D94C"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If so, please tell us where and briefly describe these activities.</w:t>
            </w:r>
          </w:p>
          <w:p w14:paraId="077A178C"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Provide a brief description of the applicant’s KSA and foreign activities in terms of number of clients, volume of business, type of services offered. </w:t>
            </w:r>
          </w:p>
          <w:p w14:paraId="71E60EA7"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lang w:val="en-US"/>
              </w:rPr>
            </w:pPr>
            <w:r w:rsidRPr="00CA39D9">
              <w:rPr>
                <w:rFonts w:ascii="Calibri" w:hAnsi="Calibri" w:cs="Sakkal Majalla"/>
                <w:i/>
                <w:sz w:val="16"/>
                <w:szCs w:val="20"/>
              </w:rPr>
              <w:t>Provide a similar description of the companies the applicant entered in partnership with</w:t>
            </w:r>
          </w:p>
        </w:tc>
      </w:tr>
      <w:tr w:rsidR="00AE3AC6" w:rsidRPr="00CA39D9" w14:paraId="044AA043" w14:textId="77777777" w:rsidTr="00B8011F">
        <w:trPr>
          <w:trHeight w:val="216"/>
        </w:trPr>
        <w:tc>
          <w:tcPr>
            <w:tcW w:w="421" w:type="dxa"/>
            <w:tcBorders>
              <w:top w:val="nil"/>
              <w:bottom w:val="nil"/>
              <w:right w:val="nil"/>
            </w:tcBorders>
            <w:shd w:val="clear" w:color="auto" w:fill="EDEDED"/>
          </w:tcPr>
          <w:p w14:paraId="5307BDB5"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6B05B88B"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5585ACFF"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31D42DB7" w14:textId="77777777" w:rsidTr="00B8011F">
        <w:trPr>
          <w:trHeight w:hRule="exact" w:val="57"/>
        </w:trPr>
        <w:tc>
          <w:tcPr>
            <w:tcW w:w="421" w:type="dxa"/>
            <w:tcBorders>
              <w:top w:val="nil"/>
              <w:bottom w:val="single" w:sz="4" w:space="0" w:color="auto"/>
              <w:right w:val="nil"/>
            </w:tcBorders>
            <w:shd w:val="clear" w:color="auto" w:fill="EDEDED"/>
          </w:tcPr>
          <w:p w14:paraId="3DF2D3DA"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27B61DCD"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10A1FF84"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0B386ABF" w14:textId="77777777" w:rsidTr="00B8011F">
        <w:trPr>
          <w:trHeight w:val="216"/>
        </w:trPr>
        <w:tc>
          <w:tcPr>
            <w:tcW w:w="9629" w:type="dxa"/>
            <w:gridSpan w:val="3"/>
            <w:tcBorders>
              <w:bottom w:val="nil"/>
            </w:tcBorders>
            <w:shd w:val="clear" w:color="auto" w:fill="EDEDED"/>
          </w:tcPr>
          <w:p w14:paraId="33EA9940"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 xml:space="preserve">D. Are you planning to work with other company or bank to undertake this test? </w:t>
            </w:r>
          </w:p>
          <w:p w14:paraId="4A0608F0"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If yes, please provide their names, contact details, a description of their role and the extent to which contractual agreements with partners are in place.</w:t>
            </w:r>
          </w:p>
          <w:p w14:paraId="6491AD1C" w14:textId="77777777" w:rsidR="00AE3AC6" w:rsidRPr="00CA39D9" w:rsidRDefault="00AE3AC6" w:rsidP="00B8011F">
            <w:pPr>
              <w:keepNext/>
              <w:shd w:val="clear" w:color="auto" w:fill="EDEDED"/>
              <w:jc w:val="both"/>
              <w:rPr>
                <w:rFonts w:ascii="Calibri" w:hAnsi="Calibri" w:cs="Sakkal Majalla"/>
                <w:i/>
                <w:sz w:val="16"/>
                <w:szCs w:val="20"/>
              </w:rPr>
            </w:pPr>
            <w:r w:rsidRPr="00CA39D9">
              <w:rPr>
                <w:rFonts w:ascii="Calibri" w:hAnsi="Calibri" w:cs="Sakkal Majalla"/>
                <w:i/>
                <w:sz w:val="16"/>
                <w:szCs w:val="20"/>
              </w:rPr>
              <w:t>Please provide names and contact details of the companies the applicant has entered in partnership with and describe the relationship with the partners providing the service:</w:t>
            </w:r>
          </w:p>
          <w:p w14:paraId="43AB07C7"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Commercial relationship between the applicant and the other companies</w:t>
            </w:r>
          </w:p>
          <w:p w14:paraId="135639C2"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Type, location and timing for the provision of services to/from the applicant to/from its partners</w:t>
            </w:r>
          </w:p>
          <w:p w14:paraId="6DF2807F"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20"/>
              </w:rPr>
            </w:pPr>
            <w:r w:rsidRPr="00CA39D9">
              <w:rPr>
                <w:rFonts w:ascii="Calibri" w:hAnsi="Calibri" w:cs="Sakkal Majalla"/>
                <w:i/>
                <w:sz w:val="16"/>
                <w:szCs w:val="20"/>
              </w:rPr>
              <w:t>Relevant details on the type of contractual arrangements in place or that will be in place</w:t>
            </w:r>
          </w:p>
        </w:tc>
      </w:tr>
      <w:tr w:rsidR="00AE3AC6" w:rsidRPr="00CA39D9" w14:paraId="2C8A4FF9" w14:textId="77777777" w:rsidTr="00B8011F">
        <w:trPr>
          <w:trHeight w:val="216"/>
        </w:trPr>
        <w:tc>
          <w:tcPr>
            <w:tcW w:w="421" w:type="dxa"/>
            <w:tcBorders>
              <w:top w:val="nil"/>
              <w:bottom w:val="nil"/>
              <w:right w:val="nil"/>
            </w:tcBorders>
            <w:shd w:val="clear" w:color="auto" w:fill="EDEDED"/>
          </w:tcPr>
          <w:p w14:paraId="0E63D65D"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2723715F"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15C11D36"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078A5913" w14:textId="77777777" w:rsidTr="00B8011F">
        <w:trPr>
          <w:trHeight w:hRule="exact" w:val="57"/>
        </w:trPr>
        <w:tc>
          <w:tcPr>
            <w:tcW w:w="421" w:type="dxa"/>
            <w:tcBorders>
              <w:top w:val="nil"/>
              <w:bottom w:val="single" w:sz="4" w:space="0" w:color="auto"/>
              <w:right w:val="nil"/>
            </w:tcBorders>
            <w:shd w:val="clear" w:color="auto" w:fill="EDEDED"/>
          </w:tcPr>
          <w:p w14:paraId="512AD581"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734D8BBA"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00F664EC" w14:textId="77777777" w:rsidR="00AE3AC6" w:rsidRPr="00CA39D9" w:rsidRDefault="00AE3AC6" w:rsidP="00B8011F">
            <w:pPr>
              <w:shd w:val="clear" w:color="auto" w:fill="EDEDED"/>
              <w:rPr>
                <w:rFonts w:ascii="Calibri" w:hAnsi="Calibri" w:cs="Sakkal Majalla"/>
                <w:sz w:val="20"/>
                <w:lang w:val="en"/>
              </w:rPr>
            </w:pPr>
          </w:p>
        </w:tc>
      </w:tr>
    </w:tbl>
    <w:p w14:paraId="6187EF3D" w14:textId="77777777" w:rsidR="00AE3AC6" w:rsidRPr="00CA39D9" w:rsidRDefault="00AE3AC6" w:rsidP="00AE3AC6">
      <w:pPr>
        <w:rPr>
          <w:rFonts w:ascii="Calibri" w:hAnsi="Calibri" w:cs="Sakkal Majalla"/>
          <w:rtl/>
        </w:rPr>
      </w:pPr>
    </w:p>
    <w:tbl>
      <w:tblPr>
        <w:tblStyle w:val="TableGrid"/>
        <w:tblW w:w="0" w:type="auto"/>
        <w:tblLayout w:type="fixed"/>
        <w:tblCellMar>
          <w:top w:w="57" w:type="dxa"/>
          <w:left w:w="170" w:type="dxa"/>
          <w:bottom w:w="57" w:type="dxa"/>
          <w:right w:w="170" w:type="dxa"/>
        </w:tblCellMar>
        <w:tblLook w:val="04A0" w:firstRow="1" w:lastRow="0" w:firstColumn="1" w:lastColumn="0" w:noHBand="0" w:noVBand="1"/>
      </w:tblPr>
      <w:tblGrid>
        <w:gridCol w:w="421"/>
        <w:gridCol w:w="8788"/>
        <w:gridCol w:w="420"/>
      </w:tblGrid>
      <w:tr w:rsidR="00AE3AC6" w:rsidRPr="00CA39D9" w14:paraId="79E3E0FD" w14:textId="77777777" w:rsidTr="00B8011F">
        <w:tc>
          <w:tcPr>
            <w:tcW w:w="9629" w:type="dxa"/>
            <w:gridSpan w:val="3"/>
            <w:tcBorders>
              <w:bottom w:val="single" w:sz="4" w:space="0" w:color="auto"/>
            </w:tcBorders>
            <w:shd w:val="clear" w:color="auto" w:fill="00653B"/>
          </w:tcPr>
          <w:p w14:paraId="36F1EB7D" w14:textId="77777777" w:rsidR="00AE3AC6" w:rsidRPr="00CA39D9" w:rsidRDefault="00AE3AC6" w:rsidP="00B8011F">
            <w:pPr>
              <w:keepNext/>
              <w:jc w:val="center"/>
              <w:rPr>
                <w:rFonts w:ascii="Calibri" w:hAnsi="Calibri" w:cs="Sakkal Majalla"/>
                <w:color w:val="FFFFFF" w:themeColor="background1"/>
              </w:rPr>
            </w:pPr>
            <w:r w:rsidRPr="00CA39D9">
              <w:rPr>
                <w:rFonts w:ascii="Calibri" w:hAnsi="Calibri" w:cs="Sakkal Majalla"/>
                <w:color w:val="FFFFFF" w:themeColor="background1"/>
              </w:rPr>
              <w:lastRenderedPageBreak/>
              <w:t>3. About Your Innovation</w:t>
            </w:r>
          </w:p>
        </w:tc>
      </w:tr>
      <w:tr w:rsidR="00AE3AC6" w:rsidRPr="00CA39D9" w14:paraId="7FACA052" w14:textId="77777777" w:rsidTr="00B8011F">
        <w:trPr>
          <w:trHeight w:val="220"/>
        </w:trPr>
        <w:tc>
          <w:tcPr>
            <w:tcW w:w="9629" w:type="dxa"/>
            <w:gridSpan w:val="3"/>
            <w:tcBorders>
              <w:bottom w:val="nil"/>
            </w:tcBorders>
            <w:shd w:val="clear" w:color="auto" w:fill="EDEDED"/>
          </w:tcPr>
          <w:p w14:paraId="363B4E29" w14:textId="77777777" w:rsidR="00AE3AC6" w:rsidRPr="00CA39D9" w:rsidRDefault="00AE3AC6" w:rsidP="00B8011F">
            <w:pPr>
              <w:keepNext/>
              <w:rPr>
                <w:rFonts w:ascii="Calibri" w:hAnsi="Calibri" w:cs="Sakkal Majalla"/>
                <w:b/>
                <w:bCs/>
                <w:sz w:val="20"/>
              </w:rPr>
            </w:pPr>
            <w:r w:rsidRPr="00CA39D9">
              <w:rPr>
                <w:rFonts w:ascii="Calibri" w:hAnsi="Calibri" w:cs="Sakkal Majalla"/>
                <w:b/>
                <w:bCs/>
                <w:sz w:val="20"/>
              </w:rPr>
              <w:t>A. Provide a short summary of your innovation(s).</w:t>
            </w:r>
          </w:p>
          <w:p w14:paraId="1C32454D"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If you already have a business plan or project synopsis presentation, attach it to this application form.</w:t>
            </w:r>
          </w:p>
          <w:p w14:paraId="4F995C9C" w14:textId="77777777" w:rsidR="00AE3AC6" w:rsidRPr="00CA39D9" w:rsidRDefault="00AE3AC6" w:rsidP="00B8011F">
            <w:pPr>
              <w:keepNext/>
              <w:shd w:val="clear" w:color="auto" w:fill="EDEDED"/>
              <w:jc w:val="both"/>
              <w:rPr>
                <w:rFonts w:ascii="Calibri" w:hAnsi="Calibri" w:cs="Sakkal Majalla"/>
                <w:i/>
                <w:sz w:val="16"/>
                <w:szCs w:val="20"/>
              </w:rPr>
            </w:pPr>
            <w:r w:rsidRPr="00CA39D9">
              <w:rPr>
                <w:rFonts w:ascii="Calibri" w:hAnsi="Calibri" w:cs="Sakkal Majalla"/>
                <w:i/>
                <w:sz w:val="16"/>
                <w:szCs w:val="20"/>
              </w:rPr>
              <w:t>As part of your outline of the key aspects of the innovation, consider articulating:</w:t>
            </w:r>
          </w:p>
          <w:p w14:paraId="4982AB02"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The practical application of the technology to be deployed to your proposed innovation and its key elements;</w:t>
            </w:r>
          </w:p>
          <w:p w14:paraId="34E73981"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At what stage of development your innovation is at the time of completing this application form;</w:t>
            </w:r>
          </w:p>
          <w:p w14:paraId="2595D22C"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If your innovation is ready to be tested or has already </w:t>
            </w:r>
            <w:proofErr w:type="gramStart"/>
            <w:r w:rsidRPr="00CA39D9">
              <w:rPr>
                <w:rFonts w:ascii="Calibri" w:hAnsi="Calibri" w:cs="Sakkal Majalla"/>
                <w:i/>
                <w:sz w:val="16"/>
                <w:szCs w:val="20"/>
              </w:rPr>
              <w:t>been tested</w:t>
            </w:r>
            <w:proofErr w:type="gramEnd"/>
            <w:r w:rsidRPr="00CA39D9">
              <w:rPr>
                <w:rFonts w:ascii="Calibri" w:hAnsi="Calibri" w:cs="Sakkal Majalla"/>
                <w:i/>
                <w:sz w:val="16"/>
                <w:szCs w:val="20"/>
              </w:rPr>
              <w:t xml:space="preserve"> in other jurisdictions and whether you have factored into your plan the results of those tests.</w:t>
            </w:r>
          </w:p>
        </w:tc>
      </w:tr>
      <w:tr w:rsidR="00AE3AC6" w:rsidRPr="00CA39D9" w14:paraId="757D346D" w14:textId="77777777" w:rsidTr="00B8011F">
        <w:trPr>
          <w:trHeight w:val="216"/>
        </w:trPr>
        <w:tc>
          <w:tcPr>
            <w:tcW w:w="421" w:type="dxa"/>
            <w:tcBorders>
              <w:top w:val="nil"/>
              <w:bottom w:val="nil"/>
              <w:right w:val="nil"/>
            </w:tcBorders>
            <w:shd w:val="clear" w:color="auto" w:fill="EDEDED"/>
          </w:tcPr>
          <w:p w14:paraId="1C8F6ECA"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4599FEBE"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3FCEA42D"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5F693C79" w14:textId="77777777" w:rsidTr="00B8011F">
        <w:trPr>
          <w:trHeight w:hRule="exact" w:val="57"/>
        </w:trPr>
        <w:tc>
          <w:tcPr>
            <w:tcW w:w="421" w:type="dxa"/>
            <w:tcBorders>
              <w:top w:val="nil"/>
              <w:bottom w:val="single" w:sz="4" w:space="0" w:color="auto"/>
              <w:right w:val="nil"/>
            </w:tcBorders>
            <w:shd w:val="clear" w:color="auto" w:fill="EDEDED"/>
          </w:tcPr>
          <w:p w14:paraId="5F5130E2"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48CD2E89"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027F0ED9"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0899C3BF" w14:textId="77777777" w:rsidTr="00B8011F">
        <w:trPr>
          <w:trHeight w:val="216"/>
        </w:trPr>
        <w:tc>
          <w:tcPr>
            <w:tcW w:w="9629" w:type="dxa"/>
            <w:gridSpan w:val="3"/>
            <w:tcBorders>
              <w:bottom w:val="nil"/>
            </w:tcBorders>
            <w:shd w:val="clear" w:color="auto" w:fill="EDEDED"/>
          </w:tcPr>
          <w:p w14:paraId="6341DD27"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 xml:space="preserve">B. Explain how your innovation is a regulated activity or supports regulated business in the SAMA financial services market. (Criteria – Firm in scope) </w:t>
            </w:r>
          </w:p>
          <w:p w14:paraId="70CE00EC"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Your response should consider where you believe your innovation fits within the regulatory perimeter. If you believe you are out of the perimeter, please explain your relationship with a regulated business in the SAMA’s regulatory perimeter.</w:t>
            </w:r>
          </w:p>
          <w:p w14:paraId="2A06632F"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Outline the key touch points, either direct or indirect, of the applicant innovation with existing financial services regulation and regulated activities.</w:t>
            </w:r>
          </w:p>
          <w:p w14:paraId="5217C8E1"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Detail any regulatory requirements applicable to your innovation you believe you will not be able to meet in their current form. Specify whether you will be able at least to meet the outcome pursued by those regulations through other means (e.g. by the use of the technology you intend to test)</w:t>
            </w:r>
          </w:p>
          <w:p w14:paraId="75825287"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If your innovation is likely to be regulated </w:t>
            </w:r>
            <w:proofErr w:type="gramStart"/>
            <w:r w:rsidRPr="00CA39D9">
              <w:rPr>
                <w:rFonts w:ascii="Calibri" w:hAnsi="Calibri" w:cs="Sakkal Majalla"/>
                <w:i/>
                <w:sz w:val="16"/>
                <w:szCs w:val="20"/>
              </w:rPr>
              <w:t>by</w:t>
            </w:r>
            <w:proofErr w:type="gramEnd"/>
            <w:r w:rsidRPr="00CA39D9">
              <w:rPr>
                <w:rFonts w:ascii="Calibri" w:hAnsi="Calibri" w:cs="Sakkal Majalla"/>
                <w:i/>
                <w:sz w:val="16"/>
                <w:szCs w:val="20"/>
              </w:rPr>
              <w:t xml:space="preserve"> other KSA regulators in addition to SAMA name those regulators and explain why. Also explain whether you have contacted them prior to submit this application and the outcome of those contacts</w:t>
            </w:r>
          </w:p>
          <w:p w14:paraId="23A4E960" w14:textId="77777777" w:rsidR="00AE3AC6" w:rsidRPr="00CA39D9" w:rsidRDefault="00AE3AC6" w:rsidP="00AE3AC6">
            <w:pPr>
              <w:keepNext/>
              <w:numPr>
                <w:ilvl w:val="0"/>
                <w:numId w:val="27"/>
              </w:numPr>
              <w:shd w:val="clear" w:color="auto" w:fill="EDEDED"/>
              <w:ind w:hanging="225"/>
              <w:jc w:val="both"/>
              <w:rPr>
                <w:rFonts w:ascii="Calibri" w:hAnsi="Calibri" w:cs="Sakkal Majalla"/>
                <w:b/>
                <w:bCs/>
                <w:sz w:val="20"/>
              </w:rPr>
            </w:pPr>
            <w:r w:rsidRPr="00CA39D9">
              <w:rPr>
                <w:rFonts w:ascii="Calibri" w:hAnsi="Calibri" w:cs="Sakkal Majalla"/>
                <w:i/>
                <w:sz w:val="16"/>
                <w:szCs w:val="20"/>
              </w:rPr>
              <w:t>If your innovation does not imply the provision of SAMA regulated services, please articulate why</w:t>
            </w:r>
          </w:p>
        </w:tc>
      </w:tr>
      <w:tr w:rsidR="00AE3AC6" w:rsidRPr="00CA39D9" w14:paraId="6ED5B280" w14:textId="77777777" w:rsidTr="00B8011F">
        <w:trPr>
          <w:trHeight w:val="216"/>
        </w:trPr>
        <w:tc>
          <w:tcPr>
            <w:tcW w:w="421" w:type="dxa"/>
            <w:tcBorders>
              <w:top w:val="nil"/>
              <w:bottom w:val="nil"/>
              <w:right w:val="nil"/>
            </w:tcBorders>
            <w:shd w:val="clear" w:color="auto" w:fill="EDEDED"/>
          </w:tcPr>
          <w:p w14:paraId="0DF72EE3"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5ECE6C4A"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301D4B12"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1A48E52B" w14:textId="77777777" w:rsidTr="00B8011F">
        <w:trPr>
          <w:trHeight w:hRule="exact" w:val="57"/>
        </w:trPr>
        <w:tc>
          <w:tcPr>
            <w:tcW w:w="421" w:type="dxa"/>
            <w:tcBorders>
              <w:top w:val="nil"/>
              <w:bottom w:val="single" w:sz="4" w:space="0" w:color="auto"/>
              <w:right w:val="nil"/>
            </w:tcBorders>
            <w:shd w:val="clear" w:color="auto" w:fill="EDEDED"/>
          </w:tcPr>
          <w:p w14:paraId="172DC4D9"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51E5857C"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6D3EB8EA"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3FE8334D" w14:textId="77777777" w:rsidTr="00B8011F">
        <w:trPr>
          <w:trHeight w:val="216"/>
        </w:trPr>
        <w:tc>
          <w:tcPr>
            <w:tcW w:w="9629" w:type="dxa"/>
            <w:gridSpan w:val="3"/>
            <w:tcBorders>
              <w:bottom w:val="nil"/>
            </w:tcBorders>
            <w:shd w:val="clear" w:color="auto" w:fill="EDEDED"/>
          </w:tcPr>
          <w:p w14:paraId="798C5558"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 xml:space="preserve">C. Explain how your innovation is </w:t>
            </w:r>
            <w:proofErr w:type="gramStart"/>
            <w:r w:rsidRPr="00CA39D9">
              <w:rPr>
                <w:rFonts w:ascii="Calibri" w:hAnsi="Calibri" w:cs="Sakkal Majalla"/>
                <w:b/>
                <w:bCs/>
                <w:sz w:val="20"/>
              </w:rPr>
              <w:t>ground-breaking</w:t>
            </w:r>
            <w:proofErr w:type="gramEnd"/>
            <w:r w:rsidRPr="00CA39D9">
              <w:rPr>
                <w:rFonts w:ascii="Calibri" w:hAnsi="Calibri" w:cs="Sakkal Majalla"/>
                <w:b/>
                <w:bCs/>
                <w:sz w:val="20"/>
              </w:rPr>
              <w:t xml:space="preserve"> or constitutes a significantly different offering in the marketplace. (Criteria – Genuine innovation) </w:t>
            </w:r>
          </w:p>
          <w:p w14:paraId="17B3100D"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Your response should include:</w:t>
            </w:r>
          </w:p>
          <w:p w14:paraId="4B7B7899"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Why your solution is innovative; and</w:t>
            </w:r>
          </w:p>
          <w:p w14:paraId="5ACE500F"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Who your competitors in the market are</w:t>
            </w:r>
          </w:p>
          <w:p w14:paraId="37E23E6B" w14:textId="77777777" w:rsidR="00AE3AC6" w:rsidRPr="00CA39D9" w:rsidRDefault="00AE3AC6" w:rsidP="00B8011F">
            <w:pPr>
              <w:keepNext/>
              <w:shd w:val="clear" w:color="auto" w:fill="EDEDED"/>
              <w:jc w:val="both"/>
              <w:rPr>
                <w:rFonts w:ascii="Calibri" w:hAnsi="Calibri" w:cs="Sakkal Majalla"/>
                <w:i/>
                <w:sz w:val="16"/>
                <w:szCs w:val="20"/>
              </w:rPr>
            </w:pPr>
            <w:r w:rsidRPr="00CA39D9">
              <w:rPr>
                <w:rFonts w:ascii="Calibri" w:hAnsi="Calibri" w:cs="Sakkal Majalla"/>
                <w:i/>
                <w:sz w:val="16"/>
                <w:szCs w:val="20"/>
              </w:rPr>
              <w:t>As part of your answer, consider the following:</w:t>
            </w:r>
          </w:p>
          <w:p w14:paraId="7D816915"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What makes your solution innovative vis-a-vis existing practices</w:t>
            </w:r>
          </w:p>
          <w:p w14:paraId="68A93F24"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20"/>
              </w:rPr>
            </w:pPr>
            <w:r w:rsidRPr="00CA39D9">
              <w:rPr>
                <w:rFonts w:ascii="Calibri" w:hAnsi="Calibri" w:cs="Sakkal Majalla"/>
                <w:i/>
                <w:sz w:val="16"/>
                <w:szCs w:val="20"/>
              </w:rPr>
              <w:t>What are the ‘traditional’ solutions currently in the market you are trying to disrupt, and who provides them.</w:t>
            </w:r>
          </w:p>
        </w:tc>
      </w:tr>
      <w:tr w:rsidR="00AE3AC6" w:rsidRPr="00CA39D9" w14:paraId="6F20BA28" w14:textId="77777777" w:rsidTr="00B8011F">
        <w:trPr>
          <w:trHeight w:val="216"/>
        </w:trPr>
        <w:tc>
          <w:tcPr>
            <w:tcW w:w="421" w:type="dxa"/>
            <w:tcBorders>
              <w:top w:val="nil"/>
              <w:bottom w:val="nil"/>
              <w:right w:val="nil"/>
            </w:tcBorders>
            <w:shd w:val="clear" w:color="auto" w:fill="EDEDED"/>
          </w:tcPr>
          <w:p w14:paraId="4A04E80A"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3946A405"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660F2C3B"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2C16763F" w14:textId="77777777" w:rsidTr="00B8011F">
        <w:trPr>
          <w:trHeight w:hRule="exact" w:val="57"/>
        </w:trPr>
        <w:tc>
          <w:tcPr>
            <w:tcW w:w="421" w:type="dxa"/>
            <w:tcBorders>
              <w:top w:val="nil"/>
              <w:bottom w:val="single" w:sz="4" w:space="0" w:color="auto"/>
              <w:right w:val="nil"/>
            </w:tcBorders>
            <w:shd w:val="clear" w:color="auto" w:fill="EDEDED"/>
          </w:tcPr>
          <w:p w14:paraId="559291DB"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72F26C2D"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592CF095"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50C9D3B9" w14:textId="77777777" w:rsidTr="00B8011F">
        <w:trPr>
          <w:trHeight w:val="216"/>
        </w:trPr>
        <w:tc>
          <w:tcPr>
            <w:tcW w:w="9629" w:type="dxa"/>
            <w:gridSpan w:val="3"/>
            <w:tcBorders>
              <w:bottom w:val="nil"/>
            </w:tcBorders>
            <w:shd w:val="clear" w:color="auto" w:fill="EDEDED"/>
          </w:tcPr>
          <w:p w14:paraId="74C31ADC"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 xml:space="preserve">D. Explain how your innovation provides consumer benefit (either directly or via heightened competition). (Criteria – Consumer benefit)  </w:t>
            </w:r>
          </w:p>
          <w:p w14:paraId="7BEA712A"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Your response should include:</w:t>
            </w:r>
          </w:p>
          <w:p w14:paraId="6C045336"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How this innovation may benefit consumers, either directly or indirectly</w:t>
            </w:r>
            <w:r w:rsidRPr="00CA39D9">
              <w:rPr>
                <w:rFonts w:ascii="Calibri" w:hAnsi="Calibri" w:cs="Sakkal Majalla"/>
                <w:i/>
                <w:sz w:val="16"/>
                <w:szCs w:val="20"/>
                <w:rtl/>
              </w:rPr>
              <w:t>;</w:t>
            </w:r>
          </w:p>
          <w:p w14:paraId="7CF941AA"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Examples of such benefits may include (but are not limited to) improved security, customer experience, efficiency, quality of product, lower prices, a combination of these, etc. Your answer must show evidence that consumer research </w:t>
            </w:r>
            <w:proofErr w:type="gramStart"/>
            <w:r w:rsidRPr="00CA39D9">
              <w:rPr>
                <w:rFonts w:ascii="Calibri" w:hAnsi="Calibri" w:cs="Sakkal Majalla"/>
                <w:i/>
                <w:sz w:val="16"/>
                <w:szCs w:val="20"/>
              </w:rPr>
              <w:t>has been conducted</w:t>
            </w:r>
            <w:proofErr w:type="gramEnd"/>
            <w:r w:rsidRPr="00CA39D9">
              <w:rPr>
                <w:rFonts w:ascii="Calibri" w:hAnsi="Calibri" w:cs="Sakkal Majalla"/>
                <w:i/>
                <w:sz w:val="16"/>
                <w:szCs w:val="20"/>
              </w:rPr>
              <w:t>, and must be supported with quantifiable estimations or demonstrations where possible. (You may attach supporting documents where necessary)</w:t>
            </w:r>
          </w:p>
          <w:p w14:paraId="01590B20" w14:textId="77777777" w:rsidR="00AE3AC6" w:rsidRPr="00CA39D9" w:rsidRDefault="00AE3AC6" w:rsidP="00B8011F">
            <w:pPr>
              <w:keepNext/>
              <w:shd w:val="clear" w:color="auto" w:fill="EDEDED"/>
              <w:jc w:val="both"/>
              <w:rPr>
                <w:rFonts w:ascii="Calibri" w:hAnsi="Calibri" w:cs="Sakkal Majalla" w:hint="cs"/>
                <w:i/>
                <w:sz w:val="16"/>
                <w:szCs w:val="20"/>
              </w:rPr>
            </w:pPr>
            <w:r w:rsidRPr="00CA39D9">
              <w:rPr>
                <w:rFonts w:ascii="Calibri" w:hAnsi="Calibri" w:cs="Sakkal Majalla"/>
                <w:i/>
                <w:sz w:val="16"/>
                <w:szCs w:val="20"/>
              </w:rPr>
              <w:t>As part of your answer:</w:t>
            </w:r>
          </w:p>
          <w:p w14:paraId="500C818C"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Outline the benefits for consumers of your innovation vis–a-vis existing solutions in the market ( e.g. facilitating financial inclusion, decreasing consumer risk, lower cost and/or faster delivery service etc) </w:t>
            </w:r>
          </w:p>
          <w:p w14:paraId="0AD2B72C"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20"/>
              </w:rPr>
            </w:pPr>
            <w:r w:rsidRPr="00CA39D9">
              <w:rPr>
                <w:rFonts w:ascii="Calibri" w:hAnsi="Calibri" w:cs="Sakkal Majalla"/>
                <w:i/>
                <w:sz w:val="16"/>
                <w:szCs w:val="20"/>
              </w:rPr>
              <w:t>Identify who the main recipients of the benefits are (e.g. consumer segments that will benefit from your innovation)</w:t>
            </w:r>
          </w:p>
        </w:tc>
      </w:tr>
      <w:tr w:rsidR="00AE3AC6" w:rsidRPr="00CA39D9" w14:paraId="72DDB758" w14:textId="77777777" w:rsidTr="00B8011F">
        <w:trPr>
          <w:trHeight w:val="216"/>
        </w:trPr>
        <w:tc>
          <w:tcPr>
            <w:tcW w:w="421" w:type="dxa"/>
            <w:tcBorders>
              <w:top w:val="nil"/>
              <w:bottom w:val="nil"/>
              <w:right w:val="nil"/>
            </w:tcBorders>
            <w:shd w:val="clear" w:color="auto" w:fill="EDEDED"/>
          </w:tcPr>
          <w:p w14:paraId="69CC37A5"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5A7FB42B"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702FBFCB"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0BEB70BF" w14:textId="77777777" w:rsidTr="00B8011F">
        <w:trPr>
          <w:trHeight w:hRule="exact" w:val="57"/>
        </w:trPr>
        <w:tc>
          <w:tcPr>
            <w:tcW w:w="421" w:type="dxa"/>
            <w:tcBorders>
              <w:top w:val="nil"/>
              <w:bottom w:val="single" w:sz="4" w:space="0" w:color="auto"/>
              <w:right w:val="nil"/>
            </w:tcBorders>
            <w:shd w:val="clear" w:color="auto" w:fill="EDEDED"/>
          </w:tcPr>
          <w:p w14:paraId="3ECF9AB0"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3D6E252F"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45954E58"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14C00374" w14:textId="77777777" w:rsidTr="00B8011F">
        <w:trPr>
          <w:trHeight w:val="216"/>
        </w:trPr>
        <w:tc>
          <w:tcPr>
            <w:tcW w:w="9629" w:type="dxa"/>
            <w:gridSpan w:val="3"/>
            <w:tcBorders>
              <w:bottom w:val="nil"/>
            </w:tcBorders>
            <w:shd w:val="clear" w:color="auto" w:fill="EDEDED"/>
          </w:tcPr>
          <w:p w14:paraId="6250FCA4"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E. Explain why you need to test your innovation in the sandbox on real customers. (Criteria – Need for sandbox)</w:t>
            </w:r>
          </w:p>
          <w:p w14:paraId="57F914B1"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Your response should include:</w:t>
            </w:r>
          </w:p>
          <w:p w14:paraId="099BA079"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The objective(s) of the test;</w:t>
            </w:r>
          </w:p>
          <w:p w14:paraId="3267F117"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Why you need to test in a live environment;</w:t>
            </w:r>
          </w:p>
          <w:p w14:paraId="5898BC7F"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Why you are not able to proceed with the test without the sandbox framework</w:t>
            </w:r>
          </w:p>
          <w:p w14:paraId="7684365D" w14:textId="77777777" w:rsidR="00AE3AC6" w:rsidRPr="00CA39D9" w:rsidRDefault="00AE3AC6" w:rsidP="00B8011F">
            <w:pPr>
              <w:keepNext/>
              <w:shd w:val="clear" w:color="auto" w:fill="EDEDED"/>
              <w:jc w:val="both"/>
              <w:rPr>
                <w:rFonts w:ascii="Calibri" w:hAnsi="Calibri" w:cs="Sakkal Majalla"/>
                <w:i/>
                <w:sz w:val="16"/>
                <w:szCs w:val="20"/>
              </w:rPr>
            </w:pPr>
            <w:r w:rsidRPr="00CA39D9">
              <w:rPr>
                <w:rFonts w:ascii="Calibri" w:hAnsi="Calibri" w:cs="Sakkal Majalla"/>
                <w:i/>
                <w:sz w:val="16"/>
                <w:szCs w:val="20"/>
              </w:rPr>
              <w:t>As part of your answer, consider:</w:t>
            </w:r>
          </w:p>
          <w:p w14:paraId="49269302"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Why testing your innovation in a live environment is essential to its full </w:t>
            </w:r>
            <w:proofErr w:type="gramStart"/>
            <w:r w:rsidRPr="00CA39D9">
              <w:rPr>
                <w:rFonts w:ascii="Calibri" w:hAnsi="Calibri" w:cs="Sakkal Majalla"/>
                <w:i/>
                <w:sz w:val="16"/>
                <w:szCs w:val="20"/>
              </w:rPr>
              <w:t>development?</w:t>
            </w:r>
            <w:proofErr w:type="gramEnd"/>
          </w:p>
          <w:p w14:paraId="67E28C11" w14:textId="77777777" w:rsidR="00AE3AC6" w:rsidRPr="00CA39D9" w:rsidRDefault="00AE3AC6" w:rsidP="00AE3AC6">
            <w:pPr>
              <w:keepNext/>
              <w:numPr>
                <w:ilvl w:val="0"/>
                <w:numId w:val="27"/>
              </w:numPr>
              <w:shd w:val="clear" w:color="auto" w:fill="EDEDED"/>
              <w:ind w:hanging="225"/>
              <w:jc w:val="both"/>
              <w:rPr>
                <w:rFonts w:ascii="Calibri" w:eastAsiaTheme="minorHAnsi" w:hAnsi="Calibri" w:cs="Sakkal Majalla"/>
                <w:i/>
                <w:sz w:val="16"/>
                <w:szCs w:val="20"/>
              </w:rPr>
            </w:pPr>
            <w:r w:rsidRPr="00CA39D9">
              <w:rPr>
                <w:rFonts w:ascii="Calibri" w:eastAsiaTheme="minorHAnsi" w:hAnsi="Calibri" w:cs="Sakkal Majalla"/>
                <w:i/>
                <w:sz w:val="16"/>
                <w:szCs w:val="20"/>
              </w:rPr>
              <w:t>If you will be in a position to start testing upon receiving SAMA’s Letter of Acceptance.</w:t>
            </w:r>
          </w:p>
          <w:p w14:paraId="792447EE"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If you would be able to scale the innovation at the end of the testing phase (should the test be successful).</w:t>
            </w:r>
          </w:p>
          <w:p w14:paraId="7FE87AE8"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If there are no alternatives to SAMA Sandbox to test your innovation.</w:t>
            </w:r>
          </w:p>
        </w:tc>
      </w:tr>
      <w:tr w:rsidR="00AE3AC6" w:rsidRPr="00CA39D9" w14:paraId="77692E68" w14:textId="77777777" w:rsidTr="00B8011F">
        <w:trPr>
          <w:trHeight w:val="216"/>
        </w:trPr>
        <w:tc>
          <w:tcPr>
            <w:tcW w:w="421" w:type="dxa"/>
            <w:tcBorders>
              <w:top w:val="nil"/>
              <w:bottom w:val="nil"/>
              <w:right w:val="nil"/>
            </w:tcBorders>
            <w:shd w:val="clear" w:color="auto" w:fill="EDEDED"/>
          </w:tcPr>
          <w:p w14:paraId="255145A5"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39E98FE0"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50416269"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70179E92" w14:textId="77777777" w:rsidTr="00B8011F">
        <w:trPr>
          <w:trHeight w:hRule="exact" w:val="57"/>
        </w:trPr>
        <w:tc>
          <w:tcPr>
            <w:tcW w:w="421" w:type="dxa"/>
            <w:tcBorders>
              <w:top w:val="nil"/>
              <w:bottom w:val="single" w:sz="4" w:space="0" w:color="auto"/>
              <w:right w:val="nil"/>
            </w:tcBorders>
            <w:shd w:val="clear" w:color="auto" w:fill="EDEDED"/>
          </w:tcPr>
          <w:p w14:paraId="19264AF0"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6D15961A"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702C5722"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3C36D6BC" w14:textId="77777777" w:rsidTr="00B8011F">
        <w:trPr>
          <w:trHeight w:val="216"/>
        </w:trPr>
        <w:tc>
          <w:tcPr>
            <w:tcW w:w="9629" w:type="dxa"/>
            <w:gridSpan w:val="3"/>
            <w:tcBorders>
              <w:bottom w:val="nil"/>
            </w:tcBorders>
            <w:shd w:val="clear" w:color="auto" w:fill="EDEDED"/>
          </w:tcPr>
          <w:p w14:paraId="552B448B"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lastRenderedPageBreak/>
              <w:t xml:space="preserve">F. Explain your readiness for testing the proposed innovative financial solution in the Regulatory Sandbox. </w:t>
            </w:r>
          </w:p>
          <w:p w14:paraId="77F16BEC"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Your answer must show evidence:</w:t>
            </w:r>
          </w:p>
          <w:p w14:paraId="03C63E5D" w14:textId="77777777" w:rsidR="00AE3AC6" w:rsidRPr="00CA39D9" w:rsidRDefault="00AE3AC6" w:rsidP="00B8011F">
            <w:pPr>
              <w:keepNext/>
              <w:shd w:val="clear" w:color="auto" w:fill="EDEDED"/>
              <w:ind w:left="360"/>
              <w:jc w:val="both"/>
              <w:rPr>
                <w:rFonts w:ascii="Calibri" w:hAnsi="Calibri" w:cs="Sakkal Majalla"/>
                <w:i/>
                <w:sz w:val="16"/>
                <w:szCs w:val="20"/>
              </w:rPr>
            </w:pPr>
            <w:r w:rsidRPr="00CA39D9">
              <w:rPr>
                <w:rFonts w:ascii="Calibri" w:hAnsi="Calibri" w:cs="Sakkal Majalla"/>
                <w:i/>
                <w:sz w:val="16"/>
                <w:szCs w:val="20"/>
              </w:rPr>
              <w:t>a) That you have performed sufficient due diligence or technical testing in a lab environment of the proposed innovative financial solution; or alternatively that you have obtained a validation on the proposed solution from an external third party; and</w:t>
            </w:r>
            <w:r w:rsidRPr="00CA39D9">
              <w:rPr>
                <w:rFonts w:ascii="Calibri" w:hAnsi="Calibri" w:cs="Sakkal Majalla"/>
                <w:i/>
                <w:sz w:val="16"/>
                <w:szCs w:val="20"/>
                <w:rtl/>
              </w:rPr>
              <w:t xml:space="preserve"> </w:t>
            </w:r>
          </w:p>
          <w:p w14:paraId="6753328D" w14:textId="77777777" w:rsidR="00AE3AC6" w:rsidRPr="00CA39D9" w:rsidRDefault="00AE3AC6" w:rsidP="00B8011F">
            <w:pPr>
              <w:keepNext/>
              <w:shd w:val="clear" w:color="auto" w:fill="EDEDED"/>
              <w:ind w:left="360"/>
              <w:rPr>
                <w:rFonts w:ascii="Calibri" w:hAnsi="Calibri" w:cs="Sakkal Majalla"/>
                <w:i/>
                <w:sz w:val="16"/>
                <w:szCs w:val="20"/>
              </w:rPr>
            </w:pPr>
            <w:r w:rsidRPr="00CA39D9">
              <w:rPr>
                <w:rFonts w:ascii="Calibri" w:hAnsi="Calibri" w:cs="Sakkal Majalla"/>
                <w:i/>
                <w:sz w:val="16"/>
                <w:szCs w:val="20"/>
              </w:rPr>
              <w:t>b) That you have well-developed testing plans and sufficient safeguards to protect customers and handle risks.</w:t>
            </w:r>
          </w:p>
          <w:p w14:paraId="7DC730F9" w14:textId="77777777" w:rsidR="00AE3AC6" w:rsidRPr="00CA39D9" w:rsidRDefault="00AE3AC6" w:rsidP="00B8011F">
            <w:pPr>
              <w:keepNext/>
              <w:shd w:val="clear" w:color="auto" w:fill="EDEDED"/>
              <w:ind w:left="360"/>
              <w:jc w:val="both"/>
              <w:rPr>
                <w:rFonts w:ascii="Calibri" w:hAnsi="Calibri" w:cs="Sakkal Majalla"/>
                <w:i/>
                <w:sz w:val="16"/>
                <w:szCs w:val="20"/>
              </w:rPr>
            </w:pPr>
            <w:r w:rsidRPr="00CA39D9">
              <w:rPr>
                <w:rFonts w:ascii="Calibri" w:hAnsi="Calibri" w:cs="Sakkal Majalla"/>
                <w:i/>
                <w:sz w:val="16"/>
                <w:szCs w:val="20"/>
              </w:rPr>
              <w:t xml:space="preserve">(You may attach supporting documents where necessary and </w:t>
            </w:r>
            <w:r w:rsidRPr="00CA39D9">
              <w:rPr>
                <w:rFonts w:ascii="Calibri" w:hAnsi="Calibri" w:cs="Sakkal Majalla"/>
                <w:i/>
                <w:color w:val="FF0000"/>
                <w:sz w:val="16"/>
                <w:szCs w:val="20"/>
              </w:rPr>
              <w:t>please attach your testing plan</w:t>
            </w:r>
            <w:r w:rsidRPr="00CA39D9">
              <w:rPr>
                <w:rFonts w:ascii="Calibri" w:hAnsi="Calibri" w:cs="Sakkal Majalla"/>
                <w:i/>
                <w:sz w:val="16"/>
                <w:szCs w:val="20"/>
              </w:rPr>
              <w:t>)</w:t>
            </w:r>
          </w:p>
          <w:p w14:paraId="5DAEB3EC" w14:textId="77777777" w:rsidR="00AE3AC6" w:rsidRPr="00CA39D9" w:rsidRDefault="00AE3AC6" w:rsidP="00B8011F">
            <w:pPr>
              <w:keepNext/>
              <w:shd w:val="clear" w:color="auto" w:fill="EDEDED"/>
              <w:jc w:val="both"/>
              <w:rPr>
                <w:rFonts w:ascii="Calibri" w:hAnsi="Calibri" w:cs="Sakkal Majalla"/>
                <w:i/>
                <w:sz w:val="16"/>
                <w:szCs w:val="20"/>
              </w:rPr>
            </w:pPr>
            <w:r w:rsidRPr="00CA39D9">
              <w:rPr>
                <w:rFonts w:ascii="Calibri" w:hAnsi="Calibri" w:cs="Sakkal Majalla"/>
                <w:i/>
                <w:sz w:val="16"/>
                <w:szCs w:val="20"/>
              </w:rPr>
              <w:t>As part of your answer, consider the following:</w:t>
            </w:r>
          </w:p>
          <w:p w14:paraId="12393B21"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The tests that you have already executed on your innovation ( e.g. computer-generated simulations) and a short outline of the results</w:t>
            </w:r>
          </w:p>
          <w:p w14:paraId="389E2506"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Any validation you may have already received by a third party (including if your innovation participated in the Sandbox of other jurisdictions)</w:t>
            </w:r>
          </w:p>
          <w:p w14:paraId="25FF2E53"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Whether your testing plan already contain a detailed risk analysis as requested under section E below.</w:t>
            </w:r>
          </w:p>
          <w:p w14:paraId="49A0E325"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If the test you are </w:t>
            </w:r>
            <w:proofErr w:type="gramStart"/>
            <w:r w:rsidRPr="00CA39D9">
              <w:rPr>
                <w:rFonts w:ascii="Calibri" w:hAnsi="Calibri" w:cs="Sakkal Majalla"/>
                <w:i/>
                <w:sz w:val="16"/>
                <w:szCs w:val="20"/>
              </w:rPr>
              <w:t>proposing</w:t>
            </w:r>
            <w:proofErr w:type="gramEnd"/>
            <w:r w:rsidRPr="00CA39D9">
              <w:rPr>
                <w:rFonts w:ascii="Calibri" w:hAnsi="Calibri" w:cs="Sakkal Majalla"/>
                <w:i/>
                <w:sz w:val="16"/>
                <w:szCs w:val="20"/>
              </w:rPr>
              <w:t xml:space="preserve"> was unsatisfactory: a) how long would it take to stop the test and exit any commitment made? b) What would be the impact be to all stakeholders, including customers, of stopping the test at short notice?</w:t>
            </w:r>
          </w:p>
        </w:tc>
      </w:tr>
      <w:tr w:rsidR="00AE3AC6" w:rsidRPr="00CA39D9" w14:paraId="5E40DC52" w14:textId="77777777" w:rsidTr="00B8011F">
        <w:trPr>
          <w:trHeight w:val="216"/>
        </w:trPr>
        <w:tc>
          <w:tcPr>
            <w:tcW w:w="421" w:type="dxa"/>
            <w:tcBorders>
              <w:top w:val="nil"/>
              <w:bottom w:val="nil"/>
              <w:right w:val="nil"/>
            </w:tcBorders>
            <w:shd w:val="clear" w:color="auto" w:fill="EDEDED"/>
          </w:tcPr>
          <w:p w14:paraId="1ED8D167"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7EE60D7E"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5AA09A00"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65DA2F46" w14:textId="77777777" w:rsidTr="00B8011F">
        <w:trPr>
          <w:trHeight w:hRule="exact" w:val="57"/>
        </w:trPr>
        <w:tc>
          <w:tcPr>
            <w:tcW w:w="421" w:type="dxa"/>
            <w:tcBorders>
              <w:top w:val="nil"/>
              <w:right w:val="nil"/>
            </w:tcBorders>
            <w:shd w:val="clear" w:color="auto" w:fill="EDEDED"/>
          </w:tcPr>
          <w:p w14:paraId="79512C53"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right w:val="nil"/>
            </w:tcBorders>
            <w:shd w:val="clear" w:color="auto" w:fill="EDEDED"/>
          </w:tcPr>
          <w:p w14:paraId="3A1E53A1"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tcBorders>
            <w:shd w:val="clear" w:color="auto" w:fill="EDEDED"/>
          </w:tcPr>
          <w:p w14:paraId="387B1B7C" w14:textId="77777777" w:rsidR="00AE3AC6" w:rsidRPr="00CA39D9" w:rsidRDefault="00AE3AC6" w:rsidP="00B8011F">
            <w:pPr>
              <w:shd w:val="clear" w:color="auto" w:fill="EDEDED"/>
              <w:rPr>
                <w:rFonts w:ascii="Calibri" w:hAnsi="Calibri" w:cs="Sakkal Majalla"/>
                <w:sz w:val="20"/>
                <w:lang w:val="en"/>
              </w:rPr>
            </w:pPr>
          </w:p>
        </w:tc>
      </w:tr>
    </w:tbl>
    <w:p w14:paraId="7E54785A" w14:textId="77777777" w:rsidR="00AE3AC6" w:rsidRPr="00CA39D9" w:rsidRDefault="00AE3AC6" w:rsidP="00AE3AC6">
      <w:pPr>
        <w:rPr>
          <w:rFonts w:ascii="Calibri" w:hAnsi="Calibri" w:cs="Sakkal Majalla"/>
        </w:rPr>
      </w:pPr>
    </w:p>
    <w:tbl>
      <w:tblPr>
        <w:tblStyle w:val="TableGrid"/>
        <w:tblW w:w="0" w:type="auto"/>
        <w:tblLayout w:type="fixed"/>
        <w:tblCellMar>
          <w:top w:w="57" w:type="dxa"/>
          <w:left w:w="170" w:type="dxa"/>
          <w:bottom w:w="57" w:type="dxa"/>
          <w:right w:w="170" w:type="dxa"/>
        </w:tblCellMar>
        <w:tblLook w:val="04A0" w:firstRow="1" w:lastRow="0" w:firstColumn="1" w:lastColumn="0" w:noHBand="0" w:noVBand="1"/>
      </w:tblPr>
      <w:tblGrid>
        <w:gridCol w:w="421"/>
        <w:gridCol w:w="8788"/>
        <w:gridCol w:w="420"/>
      </w:tblGrid>
      <w:tr w:rsidR="00AE3AC6" w:rsidRPr="00CA39D9" w14:paraId="76C1B1A4" w14:textId="77777777" w:rsidTr="00B8011F">
        <w:tc>
          <w:tcPr>
            <w:tcW w:w="9629" w:type="dxa"/>
            <w:gridSpan w:val="3"/>
            <w:tcBorders>
              <w:bottom w:val="single" w:sz="4" w:space="0" w:color="auto"/>
            </w:tcBorders>
            <w:shd w:val="clear" w:color="auto" w:fill="00653B"/>
          </w:tcPr>
          <w:p w14:paraId="099A126E" w14:textId="77777777" w:rsidR="00AE3AC6" w:rsidRPr="00CA39D9" w:rsidRDefault="00AE3AC6" w:rsidP="00B8011F">
            <w:pPr>
              <w:keepNext/>
              <w:jc w:val="center"/>
              <w:rPr>
                <w:rFonts w:ascii="Calibri" w:hAnsi="Calibri" w:cs="Sakkal Majalla"/>
                <w:color w:val="FFFFFF" w:themeColor="background1"/>
              </w:rPr>
            </w:pPr>
            <w:r w:rsidRPr="00CA39D9">
              <w:rPr>
                <w:rFonts w:ascii="Calibri" w:hAnsi="Calibri" w:cs="Sakkal Majalla"/>
                <w:color w:val="FFFFFF" w:themeColor="background1"/>
              </w:rPr>
              <w:t>4. About Your Testing Plan (Criteria – Ready to test)</w:t>
            </w:r>
          </w:p>
        </w:tc>
      </w:tr>
      <w:tr w:rsidR="00AE3AC6" w:rsidRPr="00CA39D9" w14:paraId="412A8584" w14:textId="77777777" w:rsidTr="00B8011F">
        <w:trPr>
          <w:trHeight w:val="220"/>
        </w:trPr>
        <w:tc>
          <w:tcPr>
            <w:tcW w:w="9629" w:type="dxa"/>
            <w:gridSpan w:val="3"/>
            <w:tcBorders>
              <w:bottom w:val="nil"/>
            </w:tcBorders>
            <w:shd w:val="clear" w:color="auto" w:fill="EDEDED"/>
          </w:tcPr>
          <w:p w14:paraId="7FC8DCCE" w14:textId="77777777" w:rsidR="00AE3AC6" w:rsidRPr="00CA39D9" w:rsidRDefault="00AE3AC6" w:rsidP="00B8011F">
            <w:pPr>
              <w:keepNext/>
              <w:rPr>
                <w:rFonts w:ascii="Calibri" w:hAnsi="Calibri" w:cs="Sakkal Majalla"/>
                <w:b/>
                <w:bCs/>
                <w:sz w:val="20"/>
              </w:rPr>
            </w:pPr>
            <w:r w:rsidRPr="00CA39D9">
              <w:rPr>
                <w:rFonts w:ascii="Calibri" w:hAnsi="Calibri" w:cs="Sakkal Majalla"/>
                <w:b/>
                <w:bCs/>
                <w:sz w:val="20"/>
              </w:rPr>
              <w:t>A. Describe the use case(s) that you are proposing to test in the sandbox.</w:t>
            </w:r>
          </w:p>
          <w:p w14:paraId="57CBD155"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Outline any use case you intent to test in the Sandbox including timelines of execution.</w:t>
            </w:r>
          </w:p>
        </w:tc>
      </w:tr>
      <w:tr w:rsidR="00AE3AC6" w:rsidRPr="00CA39D9" w14:paraId="211D10C6" w14:textId="77777777" w:rsidTr="00B8011F">
        <w:trPr>
          <w:trHeight w:val="216"/>
        </w:trPr>
        <w:tc>
          <w:tcPr>
            <w:tcW w:w="421" w:type="dxa"/>
            <w:tcBorders>
              <w:top w:val="nil"/>
              <w:bottom w:val="nil"/>
              <w:right w:val="nil"/>
            </w:tcBorders>
            <w:shd w:val="clear" w:color="auto" w:fill="EDEDED"/>
          </w:tcPr>
          <w:p w14:paraId="1750F86A"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1856BDB9"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52B9130F"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249B462A" w14:textId="77777777" w:rsidTr="00B8011F">
        <w:trPr>
          <w:trHeight w:hRule="exact" w:val="57"/>
        </w:trPr>
        <w:tc>
          <w:tcPr>
            <w:tcW w:w="421" w:type="dxa"/>
            <w:tcBorders>
              <w:top w:val="nil"/>
              <w:bottom w:val="single" w:sz="4" w:space="0" w:color="auto"/>
              <w:right w:val="nil"/>
            </w:tcBorders>
            <w:shd w:val="clear" w:color="auto" w:fill="EDEDED"/>
          </w:tcPr>
          <w:p w14:paraId="73194C1A"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2C8968EC"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2E8AF9BB"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0C8771DF" w14:textId="77777777" w:rsidTr="00B8011F">
        <w:trPr>
          <w:trHeight w:val="216"/>
        </w:trPr>
        <w:tc>
          <w:tcPr>
            <w:tcW w:w="9629" w:type="dxa"/>
            <w:gridSpan w:val="3"/>
            <w:tcBorders>
              <w:bottom w:val="nil"/>
            </w:tcBorders>
            <w:shd w:val="clear" w:color="auto" w:fill="EDEDED"/>
          </w:tcPr>
          <w:p w14:paraId="73DF7AD1"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B. Describe the objectives of your proposed test.</w:t>
            </w:r>
          </w:p>
          <w:p w14:paraId="5F77A1A7"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As part of your answer, consider the following:</w:t>
            </w:r>
          </w:p>
          <w:p w14:paraId="0B817C15"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What are you trying to achieve under each test propose?</w:t>
            </w:r>
          </w:p>
          <w:p w14:paraId="0181E123"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What a successful/unsuccessful test scenario will look like.</w:t>
            </w:r>
          </w:p>
          <w:p w14:paraId="6EA6B555"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Whether at the end of the test, your innovation is likely to </w:t>
            </w:r>
            <w:proofErr w:type="gramStart"/>
            <w:r w:rsidRPr="00CA39D9">
              <w:rPr>
                <w:rFonts w:ascii="Calibri" w:hAnsi="Calibri" w:cs="Sakkal Majalla"/>
                <w:i/>
                <w:sz w:val="16"/>
                <w:szCs w:val="20"/>
              </w:rPr>
              <w:t>be scaled</w:t>
            </w:r>
            <w:proofErr w:type="gramEnd"/>
            <w:r w:rsidRPr="00CA39D9">
              <w:rPr>
                <w:rFonts w:ascii="Calibri" w:hAnsi="Calibri" w:cs="Sakkal Majalla"/>
                <w:i/>
                <w:sz w:val="16"/>
                <w:szCs w:val="20"/>
              </w:rPr>
              <w:t xml:space="preserve"> given the maturity of its technology, the maturity of the market and the maturity of the KSA and international regulatory framework.</w:t>
            </w:r>
          </w:p>
        </w:tc>
      </w:tr>
      <w:tr w:rsidR="00AE3AC6" w:rsidRPr="00CA39D9" w14:paraId="674BCEFF" w14:textId="77777777" w:rsidTr="00B8011F">
        <w:trPr>
          <w:trHeight w:val="216"/>
        </w:trPr>
        <w:tc>
          <w:tcPr>
            <w:tcW w:w="421" w:type="dxa"/>
            <w:tcBorders>
              <w:top w:val="nil"/>
              <w:bottom w:val="nil"/>
              <w:right w:val="nil"/>
            </w:tcBorders>
            <w:shd w:val="clear" w:color="auto" w:fill="EDEDED"/>
          </w:tcPr>
          <w:p w14:paraId="43283DEC"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79DC4C44"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1366BC20"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2CD8541D" w14:textId="77777777" w:rsidTr="00B8011F">
        <w:trPr>
          <w:trHeight w:hRule="exact" w:val="57"/>
        </w:trPr>
        <w:tc>
          <w:tcPr>
            <w:tcW w:w="421" w:type="dxa"/>
            <w:tcBorders>
              <w:top w:val="nil"/>
              <w:bottom w:val="single" w:sz="4" w:space="0" w:color="auto"/>
              <w:right w:val="nil"/>
            </w:tcBorders>
            <w:shd w:val="clear" w:color="auto" w:fill="EDEDED"/>
          </w:tcPr>
          <w:p w14:paraId="6250EF64"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55FCB89A"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5B42CDA7"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2D03FC8B" w14:textId="77777777" w:rsidTr="00B8011F">
        <w:trPr>
          <w:trHeight w:val="216"/>
        </w:trPr>
        <w:tc>
          <w:tcPr>
            <w:tcW w:w="9629" w:type="dxa"/>
            <w:gridSpan w:val="3"/>
            <w:tcBorders>
              <w:bottom w:val="nil"/>
            </w:tcBorders>
            <w:shd w:val="clear" w:color="auto" w:fill="EDEDED"/>
          </w:tcPr>
          <w:p w14:paraId="021FAB37"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C. Describe the timeline and key milestones of your proposed test.</w:t>
            </w:r>
          </w:p>
          <w:p w14:paraId="13F805D2"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As part of your </w:t>
            </w:r>
            <w:proofErr w:type="gramStart"/>
            <w:r w:rsidRPr="00CA39D9">
              <w:rPr>
                <w:rFonts w:ascii="Calibri" w:hAnsi="Calibri" w:cs="Sakkal Majalla"/>
                <w:i/>
                <w:sz w:val="16"/>
                <w:szCs w:val="20"/>
              </w:rPr>
              <w:t>answer</w:t>
            </w:r>
            <w:proofErr w:type="gramEnd"/>
            <w:r w:rsidRPr="00CA39D9">
              <w:rPr>
                <w:rFonts w:ascii="Calibri" w:hAnsi="Calibri" w:cs="Sakkal Majalla"/>
                <w:i/>
                <w:sz w:val="16"/>
                <w:szCs w:val="20"/>
              </w:rPr>
              <w:t xml:space="preserve"> include a timeline illustrating the milestones of your proposed test as described in this application form.</w:t>
            </w:r>
          </w:p>
        </w:tc>
      </w:tr>
      <w:tr w:rsidR="00AE3AC6" w:rsidRPr="00CA39D9" w14:paraId="366A2EDB" w14:textId="77777777" w:rsidTr="00B8011F">
        <w:trPr>
          <w:trHeight w:val="216"/>
        </w:trPr>
        <w:tc>
          <w:tcPr>
            <w:tcW w:w="421" w:type="dxa"/>
            <w:tcBorders>
              <w:top w:val="nil"/>
              <w:bottom w:val="nil"/>
              <w:right w:val="nil"/>
            </w:tcBorders>
            <w:shd w:val="clear" w:color="auto" w:fill="EDEDED"/>
          </w:tcPr>
          <w:p w14:paraId="0CFC3445"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426DF164"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0ED25742"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71ABC9B0" w14:textId="77777777" w:rsidTr="00B8011F">
        <w:trPr>
          <w:trHeight w:hRule="exact" w:val="57"/>
        </w:trPr>
        <w:tc>
          <w:tcPr>
            <w:tcW w:w="421" w:type="dxa"/>
            <w:tcBorders>
              <w:top w:val="nil"/>
              <w:bottom w:val="single" w:sz="4" w:space="0" w:color="auto"/>
              <w:right w:val="nil"/>
            </w:tcBorders>
            <w:shd w:val="clear" w:color="auto" w:fill="EDEDED"/>
          </w:tcPr>
          <w:p w14:paraId="22946406"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31CDF334"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44F7CE22"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2748E9D9" w14:textId="77777777" w:rsidTr="00B8011F">
        <w:trPr>
          <w:trHeight w:val="216"/>
        </w:trPr>
        <w:tc>
          <w:tcPr>
            <w:tcW w:w="9629" w:type="dxa"/>
            <w:gridSpan w:val="3"/>
            <w:tcBorders>
              <w:bottom w:val="nil"/>
            </w:tcBorders>
            <w:shd w:val="clear" w:color="auto" w:fill="EDEDED"/>
          </w:tcPr>
          <w:p w14:paraId="66654EE2"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D. What type of customers will participate in your test and how do you intend to source these?</w:t>
            </w:r>
          </w:p>
          <w:p w14:paraId="57902E4F"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 xml:space="preserve">As part of your </w:t>
            </w:r>
            <w:proofErr w:type="gramStart"/>
            <w:r w:rsidRPr="00CA39D9">
              <w:rPr>
                <w:rFonts w:ascii="Calibri" w:hAnsi="Calibri" w:cs="Sakkal Majalla"/>
                <w:i/>
                <w:sz w:val="16"/>
                <w:szCs w:val="20"/>
              </w:rPr>
              <w:t>answer</w:t>
            </w:r>
            <w:proofErr w:type="gramEnd"/>
            <w:r w:rsidRPr="00CA39D9">
              <w:rPr>
                <w:rFonts w:ascii="Calibri" w:hAnsi="Calibri" w:cs="Sakkal Majalla"/>
                <w:i/>
                <w:sz w:val="16"/>
                <w:szCs w:val="20"/>
              </w:rPr>
              <w:t xml:space="preserve"> outline your proposal for reaching out to participants in the test. Your answer should consider whether:</w:t>
            </w:r>
          </w:p>
          <w:p w14:paraId="514D705A"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Participants in the test will be made aware of the experimental nature of the transaction that will be carried out under SAMA’s Sandbox, </w:t>
            </w:r>
          </w:p>
          <w:p w14:paraId="22DC1CDD"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You will issue marketing material to attract participants to the test, </w:t>
            </w:r>
          </w:p>
          <w:p w14:paraId="714C20E6"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You will create specific contractual terms and conditions for the test, </w:t>
            </w:r>
          </w:p>
          <w:p w14:paraId="109716DC"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You will have a complaint handling processes specific for the test, </w:t>
            </w:r>
          </w:p>
          <w:p w14:paraId="0F54C0C7"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Participants will be KSA national, non-KSA nationals located overseas, non-KSA nationals residents in the KSA</w:t>
            </w:r>
          </w:p>
          <w:p w14:paraId="41745761"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Participants will be retail customers, Small &amp; Medium size Enterprises, larger institutional clients etc.</w:t>
            </w:r>
          </w:p>
        </w:tc>
      </w:tr>
      <w:tr w:rsidR="00AE3AC6" w:rsidRPr="00CA39D9" w14:paraId="4002A366" w14:textId="77777777" w:rsidTr="00B8011F">
        <w:trPr>
          <w:trHeight w:val="216"/>
        </w:trPr>
        <w:tc>
          <w:tcPr>
            <w:tcW w:w="421" w:type="dxa"/>
            <w:tcBorders>
              <w:top w:val="nil"/>
              <w:bottom w:val="nil"/>
              <w:right w:val="nil"/>
            </w:tcBorders>
            <w:shd w:val="clear" w:color="auto" w:fill="EDEDED"/>
          </w:tcPr>
          <w:p w14:paraId="333FF9DB"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38612019"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01193B3F"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30625AF0" w14:textId="77777777" w:rsidTr="00B8011F">
        <w:trPr>
          <w:trHeight w:hRule="exact" w:val="57"/>
        </w:trPr>
        <w:tc>
          <w:tcPr>
            <w:tcW w:w="421" w:type="dxa"/>
            <w:tcBorders>
              <w:top w:val="nil"/>
              <w:bottom w:val="single" w:sz="4" w:space="0" w:color="auto"/>
              <w:right w:val="nil"/>
            </w:tcBorders>
            <w:shd w:val="clear" w:color="auto" w:fill="EDEDED"/>
          </w:tcPr>
          <w:p w14:paraId="40434CC8"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70E579F5"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2E849C06"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4E3B0F6C" w14:textId="77777777" w:rsidTr="00B8011F">
        <w:trPr>
          <w:trHeight w:val="216"/>
        </w:trPr>
        <w:tc>
          <w:tcPr>
            <w:tcW w:w="9629" w:type="dxa"/>
            <w:gridSpan w:val="3"/>
            <w:tcBorders>
              <w:bottom w:val="nil"/>
            </w:tcBorders>
            <w:shd w:val="clear" w:color="auto" w:fill="EDEDED"/>
          </w:tcPr>
          <w:p w14:paraId="48476AF9"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 xml:space="preserve">E. Describe the key risks of </w:t>
            </w:r>
            <w:proofErr w:type="gramStart"/>
            <w:r w:rsidRPr="00CA39D9">
              <w:rPr>
                <w:rFonts w:ascii="Calibri" w:hAnsi="Calibri" w:cs="Sakkal Majalla"/>
                <w:b/>
                <w:bCs/>
                <w:sz w:val="20"/>
              </w:rPr>
              <w:t>your proposed test (to both consumers and your business) and how you intend to mitigate these</w:t>
            </w:r>
            <w:proofErr w:type="gramEnd"/>
            <w:r w:rsidRPr="00CA39D9">
              <w:rPr>
                <w:rFonts w:ascii="Calibri" w:hAnsi="Calibri" w:cs="Sakkal Majalla"/>
                <w:b/>
                <w:bCs/>
                <w:sz w:val="20"/>
              </w:rPr>
              <w:t>.</w:t>
            </w:r>
          </w:p>
          <w:p w14:paraId="76DFBEBA" w14:textId="77777777" w:rsidR="00AE3AC6" w:rsidRPr="00CA39D9" w:rsidRDefault="00AE3AC6" w:rsidP="00B8011F">
            <w:pPr>
              <w:keepNext/>
              <w:shd w:val="clear" w:color="auto" w:fill="EDEDED"/>
              <w:jc w:val="both"/>
              <w:rPr>
                <w:rFonts w:ascii="Calibri" w:hAnsi="Calibri" w:cs="Sakkal Majalla"/>
                <w:i/>
                <w:sz w:val="16"/>
                <w:szCs w:val="20"/>
              </w:rPr>
            </w:pPr>
            <w:r w:rsidRPr="00CA39D9">
              <w:rPr>
                <w:rFonts w:ascii="Calibri" w:hAnsi="Calibri" w:cs="Sakkal Majalla"/>
                <w:i/>
                <w:sz w:val="16"/>
                <w:szCs w:val="20"/>
              </w:rPr>
              <w:t>As part of your answer:</w:t>
            </w:r>
          </w:p>
          <w:p w14:paraId="00A4D179"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 xml:space="preserve">Outline all material risks that your innovation could incur </w:t>
            </w:r>
            <w:proofErr w:type="gramStart"/>
            <w:r w:rsidRPr="00CA39D9">
              <w:rPr>
                <w:rFonts w:ascii="Calibri" w:hAnsi="Calibri" w:cs="Sakkal Majalla"/>
                <w:i/>
                <w:sz w:val="16"/>
                <w:szCs w:val="20"/>
              </w:rPr>
              <w:t>in</w:t>
            </w:r>
            <w:proofErr w:type="gramEnd"/>
            <w:r w:rsidRPr="00CA39D9">
              <w:rPr>
                <w:rFonts w:ascii="Calibri" w:hAnsi="Calibri" w:cs="Sakkal Majalla"/>
                <w:i/>
                <w:sz w:val="16"/>
                <w:szCs w:val="20"/>
              </w:rPr>
              <w:t>. This may or may not include (list is non-exhaustive):</w:t>
            </w:r>
          </w:p>
          <w:p w14:paraId="4E04B1A6" w14:textId="77777777" w:rsidR="00AE3AC6" w:rsidRPr="00CA39D9" w:rsidRDefault="00AE3AC6" w:rsidP="00AE3AC6">
            <w:pPr>
              <w:keepNext/>
              <w:numPr>
                <w:ilvl w:val="1"/>
                <w:numId w:val="27"/>
              </w:numPr>
              <w:shd w:val="clear" w:color="auto" w:fill="EDEDED"/>
              <w:ind w:left="597" w:hanging="192"/>
              <w:jc w:val="both"/>
              <w:rPr>
                <w:rFonts w:ascii="Calibri" w:hAnsi="Calibri" w:cs="Sakkal Majalla"/>
                <w:i/>
                <w:sz w:val="16"/>
                <w:szCs w:val="20"/>
              </w:rPr>
            </w:pPr>
            <w:r w:rsidRPr="00CA39D9">
              <w:rPr>
                <w:rFonts w:ascii="Calibri" w:hAnsi="Calibri" w:cs="Sakkal Majalla"/>
                <w:i/>
                <w:sz w:val="16"/>
                <w:szCs w:val="20"/>
              </w:rPr>
              <w:t>Operational Risks: E.g. technology outages, resiliency risks, data loss.</w:t>
            </w:r>
          </w:p>
          <w:p w14:paraId="25200AF8" w14:textId="77777777" w:rsidR="00AE3AC6" w:rsidRPr="00CA39D9" w:rsidRDefault="00AE3AC6" w:rsidP="00AE3AC6">
            <w:pPr>
              <w:keepNext/>
              <w:numPr>
                <w:ilvl w:val="1"/>
                <w:numId w:val="27"/>
              </w:numPr>
              <w:shd w:val="clear" w:color="auto" w:fill="EDEDED"/>
              <w:ind w:left="597" w:hanging="192"/>
              <w:jc w:val="both"/>
              <w:rPr>
                <w:rFonts w:ascii="Calibri" w:hAnsi="Calibri" w:cs="Sakkal Majalla"/>
                <w:i/>
                <w:sz w:val="16"/>
                <w:szCs w:val="20"/>
              </w:rPr>
            </w:pPr>
            <w:r w:rsidRPr="00CA39D9">
              <w:rPr>
                <w:rFonts w:ascii="Calibri" w:hAnsi="Calibri" w:cs="Sakkal Majalla"/>
                <w:i/>
                <w:sz w:val="16"/>
                <w:szCs w:val="20"/>
              </w:rPr>
              <w:t xml:space="preserve">Cyber-Security risks: E.g. risks of your systems </w:t>
            </w:r>
            <w:proofErr w:type="gramStart"/>
            <w:r w:rsidRPr="00CA39D9">
              <w:rPr>
                <w:rFonts w:ascii="Calibri" w:hAnsi="Calibri" w:cs="Sakkal Majalla"/>
                <w:i/>
                <w:sz w:val="16"/>
                <w:szCs w:val="20"/>
              </w:rPr>
              <w:t>being compromised</w:t>
            </w:r>
            <w:proofErr w:type="gramEnd"/>
            <w:r w:rsidRPr="00CA39D9">
              <w:rPr>
                <w:rFonts w:ascii="Calibri" w:hAnsi="Calibri" w:cs="Sakkal Majalla"/>
                <w:i/>
                <w:sz w:val="16"/>
                <w:szCs w:val="20"/>
              </w:rPr>
              <w:t xml:space="preserve"> during the tests (NB- You will be expanding on these under F below). </w:t>
            </w:r>
          </w:p>
          <w:p w14:paraId="59518CFB" w14:textId="77777777" w:rsidR="00AE3AC6" w:rsidRPr="00CA39D9" w:rsidRDefault="00AE3AC6" w:rsidP="00AE3AC6">
            <w:pPr>
              <w:keepNext/>
              <w:numPr>
                <w:ilvl w:val="1"/>
                <w:numId w:val="27"/>
              </w:numPr>
              <w:shd w:val="clear" w:color="auto" w:fill="EDEDED"/>
              <w:ind w:left="597" w:hanging="192"/>
              <w:jc w:val="both"/>
              <w:rPr>
                <w:rFonts w:ascii="Calibri" w:hAnsi="Calibri" w:cs="Sakkal Majalla"/>
                <w:i/>
                <w:sz w:val="16"/>
                <w:szCs w:val="20"/>
              </w:rPr>
            </w:pPr>
            <w:r w:rsidRPr="00CA39D9">
              <w:rPr>
                <w:rFonts w:ascii="Calibri" w:hAnsi="Calibri" w:cs="Sakkal Majalla"/>
                <w:i/>
                <w:sz w:val="16"/>
                <w:szCs w:val="20"/>
              </w:rPr>
              <w:t xml:space="preserve">ML &amp; TF Risks:  E.g. Risks of your firm(s) </w:t>
            </w:r>
            <w:proofErr w:type="gramStart"/>
            <w:r w:rsidRPr="00CA39D9">
              <w:rPr>
                <w:rFonts w:ascii="Calibri" w:hAnsi="Calibri" w:cs="Sakkal Majalla"/>
                <w:i/>
                <w:sz w:val="16"/>
                <w:szCs w:val="20"/>
              </w:rPr>
              <w:t>being used</w:t>
            </w:r>
            <w:proofErr w:type="gramEnd"/>
            <w:r w:rsidRPr="00CA39D9">
              <w:rPr>
                <w:rFonts w:ascii="Calibri" w:hAnsi="Calibri" w:cs="Sakkal Majalla"/>
                <w:i/>
                <w:sz w:val="16"/>
                <w:szCs w:val="20"/>
              </w:rPr>
              <w:t xml:space="preserve"> as vehicle for money laundering and terrorism financing activities.</w:t>
            </w:r>
          </w:p>
          <w:p w14:paraId="289A5E90" w14:textId="77777777" w:rsidR="00AE3AC6" w:rsidRPr="00CA39D9" w:rsidRDefault="00AE3AC6" w:rsidP="00AE3AC6">
            <w:pPr>
              <w:keepNext/>
              <w:numPr>
                <w:ilvl w:val="1"/>
                <w:numId w:val="27"/>
              </w:numPr>
              <w:shd w:val="clear" w:color="auto" w:fill="EDEDED"/>
              <w:ind w:left="597" w:hanging="192"/>
              <w:jc w:val="both"/>
              <w:rPr>
                <w:rFonts w:ascii="Calibri" w:hAnsi="Calibri" w:cs="Sakkal Majalla"/>
                <w:i/>
                <w:sz w:val="16"/>
                <w:szCs w:val="20"/>
              </w:rPr>
            </w:pPr>
            <w:r w:rsidRPr="00CA39D9">
              <w:rPr>
                <w:rFonts w:ascii="Calibri" w:hAnsi="Calibri" w:cs="Sakkal Majalla"/>
                <w:i/>
                <w:sz w:val="16"/>
                <w:szCs w:val="20"/>
              </w:rPr>
              <w:t xml:space="preserve">Financial Crime Risks: E.g. risks of consumer fraud and identity theft  </w:t>
            </w:r>
          </w:p>
          <w:p w14:paraId="452A8AEF" w14:textId="77777777" w:rsidR="00AE3AC6" w:rsidRPr="00CA39D9" w:rsidRDefault="00AE3AC6" w:rsidP="00AE3AC6">
            <w:pPr>
              <w:keepNext/>
              <w:numPr>
                <w:ilvl w:val="1"/>
                <w:numId w:val="27"/>
              </w:numPr>
              <w:shd w:val="clear" w:color="auto" w:fill="EDEDED"/>
              <w:ind w:left="597" w:hanging="192"/>
              <w:jc w:val="both"/>
              <w:rPr>
                <w:rFonts w:ascii="Calibri" w:hAnsi="Calibri" w:cs="Sakkal Majalla"/>
                <w:i/>
                <w:sz w:val="16"/>
                <w:szCs w:val="20"/>
              </w:rPr>
            </w:pPr>
            <w:r w:rsidRPr="00CA39D9">
              <w:rPr>
                <w:rFonts w:ascii="Calibri" w:hAnsi="Calibri" w:cs="Sakkal Majalla"/>
                <w:i/>
                <w:sz w:val="16"/>
                <w:szCs w:val="20"/>
              </w:rPr>
              <w:t xml:space="preserve">Conduct Risks: E.g. Inappropriate risk management framework and systems and controls, inadequate consideration of vulnerable consumers, inappropriate consideration of consumers’ biases and heuristics. Key consideration </w:t>
            </w:r>
            <w:proofErr w:type="gramStart"/>
            <w:r w:rsidRPr="00CA39D9">
              <w:rPr>
                <w:rFonts w:ascii="Calibri" w:hAnsi="Calibri" w:cs="Sakkal Majalla"/>
                <w:i/>
                <w:sz w:val="16"/>
                <w:szCs w:val="20"/>
              </w:rPr>
              <w:t>should be given</w:t>
            </w:r>
            <w:proofErr w:type="gramEnd"/>
            <w:r w:rsidRPr="00CA39D9">
              <w:rPr>
                <w:rFonts w:ascii="Calibri" w:hAnsi="Calibri" w:cs="Sakkal Majalla"/>
                <w:i/>
                <w:sz w:val="16"/>
                <w:szCs w:val="20"/>
              </w:rPr>
              <w:t xml:space="preserve"> to SAMA’s </w:t>
            </w:r>
            <w:hyperlink r:id="rId17" w:history="1">
              <w:r w:rsidRPr="00CA39D9">
                <w:rPr>
                  <w:rFonts w:ascii="Calibri" w:hAnsi="Calibri" w:cs="Sakkal Majalla"/>
                  <w:i/>
                  <w:sz w:val="16"/>
                  <w:szCs w:val="20"/>
                </w:rPr>
                <w:t>Consumer Protection Principles</w:t>
              </w:r>
            </w:hyperlink>
            <w:r w:rsidRPr="00CA39D9">
              <w:rPr>
                <w:rFonts w:ascii="Calibri" w:hAnsi="Calibri" w:cs="Sakkal Majalla"/>
                <w:i/>
                <w:sz w:val="16"/>
                <w:szCs w:val="20"/>
              </w:rPr>
              <w:t>. An explanation on how you intend to meet those should be included as part of your answer</w:t>
            </w:r>
          </w:p>
          <w:p w14:paraId="0C20DDC0" w14:textId="77777777" w:rsidR="00AE3AC6" w:rsidRPr="00CA39D9" w:rsidRDefault="00AE3AC6" w:rsidP="00AE3AC6">
            <w:pPr>
              <w:keepNext/>
              <w:numPr>
                <w:ilvl w:val="1"/>
                <w:numId w:val="27"/>
              </w:numPr>
              <w:shd w:val="clear" w:color="auto" w:fill="EDEDED"/>
              <w:ind w:left="597" w:hanging="192"/>
              <w:jc w:val="both"/>
              <w:rPr>
                <w:rFonts w:ascii="Calibri" w:hAnsi="Calibri" w:cs="Sakkal Majalla"/>
                <w:i/>
                <w:sz w:val="16"/>
                <w:szCs w:val="20"/>
              </w:rPr>
            </w:pPr>
            <w:r w:rsidRPr="00CA39D9">
              <w:rPr>
                <w:rFonts w:ascii="Calibri" w:hAnsi="Calibri" w:cs="Sakkal Majalla"/>
                <w:i/>
                <w:sz w:val="16"/>
                <w:szCs w:val="20"/>
              </w:rPr>
              <w:t xml:space="preserve">Legal risks: E.g. risk of consumers or partners taking legal action against you </w:t>
            </w:r>
          </w:p>
          <w:p w14:paraId="63E7C9F1"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Outline how you plan to mitigate these risks during the test phase and if you were to scale the innovation beyond the test.</w:t>
            </w:r>
          </w:p>
        </w:tc>
      </w:tr>
      <w:tr w:rsidR="00AE3AC6" w:rsidRPr="00CA39D9" w14:paraId="6C1E4836" w14:textId="77777777" w:rsidTr="00B8011F">
        <w:trPr>
          <w:trHeight w:val="216"/>
        </w:trPr>
        <w:tc>
          <w:tcPr>
            <w:tcW w:w="421" w:type="dxa"/>
            <w:tcBorders>
              <w:top w:val="nil"/>
              <w:bottom w:val="nil"/>
              <w:right w:val="nil"/>
            </w:tcBorders>
            <w:shd w:val="clear" w:color="auto" w:fill="EDEDED"/>
          </w:tcPr>
          <w:p w14:paraId="4ACB7927"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7AF39B9D"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6EA5DD0E"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6BDC48CB" w14:textId="77777777" w:rsidTr="00B8011F">
        <w:trPr>
          <w:trHeight w:hRule="exact" w:val="57"/>
        </w:trPr>
        <w:tc>
          <w:tcPr>
            <w:tcW w:w="421" w:type="dxa"/>
            <w:tcBorders>
              <w:top w:val="nil"/>
              <w:bottom w:val="single" w:sz="4" w:space="0" w:color="auto"/>
              <w:right w:val="nil"/>
            </w:tcBorders>
            <w:shd w:val="clear" w:color="auto" w:fill="EDEDED"/>
          </w:tcPr>
          <w:p w14:paraId="60C52FA2"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single" w:sz="4" w:space="0" w:color="auto"/>
              <w:right w:val="nil"/>
            </w:tcBorders>
            <w:shd w:val="clear" w:color="auto" w:fill="EDEDED"/>
          </w:tcPr>
          <w:p w14:paraId="07C148F9"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bottom w:val="single" w:sz="4" w:space="0" w:color="auto"/>
            </w:tcBorders>
            <w:shd w:val="clear" w:color="auto" w:fill="EDEDED"/>
          </w:tcPr>
          <w:p w14:paraId="1D193A3F"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59ADF057" w14:textId="77777777" w:rsidTr="00B8011F">
        <w:trPr>
          <w:trHeight w:val="216"/>
        </w:trPr>
        <w:tc>
          <w:tcPr>
            <w:tcW w:w="9629" w:type="dxa"/>
            <w:gridSpan w:val="3"/>
            <w:tcBorders>
              <w:bottom w:val="nil"/>
            </w:tcBorders>
            <w:shd w:val="clear" w:color="auto" w:fill="EDEDED"/>
          </w:tcPr>
          <w:p w14:paraId="7CE17FA4" w14:textId="77777777" w:rsidR="00AE3AC6" w:rsidRPr="00CA39D9" w:rsidRDefault="00AE3AC6" w:rsidP="00B8011F">
            <w:pPr>
              <w:keepNext/>
              <w:shd w:val="clear" w:color="auto" w:fill="EDEDED"/>
              <w:jc w:val="both"/>
              <w:rPr>
                <w:rFonts w:ascii="Calibri" w:hAnsi="Calibri" w:cs="Sakkal Majalla"/>
                <w:b/>
                <w:bCs/>
                <w:sz w:val="20"/>
              </w:rPr>
            </w:pPr>
            <w:r w:rsidRPr="00CA39D9">
              <w:rPr>
                <w:rFonts w:ascii="Calibri" w:hAnsi="Calibri" w:cs="Sakkal Majalla"/>
                <w:b/>
                <w:bCs/>
                <w:sz w:val="20"/>
              </w:rPr>
              <w:lastRenderedPageBreak/>
              <w:t xml:space="preserve">F. Describe the cybersecurity and other relevant measures that </w:t>
            </w:r>
            <w:proofErr w:type="gramStart"/>
            <w:r w:rsidRPr="00CA39D9">
              <w:rPr>
                <w:rFonts w:ascii="Calibri" w:hAnsi="Calibri" w:cs="Sakkal Majalla"/>
                <w:b/>
                <w:bCs/>
                <w:sz w:val="20"/>
              </w:rPr>
              <w:t>will be undertaken</w:t>
            </w:r>
            <w:proofErr w:type="gramEnd"/>
            <w:r w:rsidRPr="00CA39D9">
              <w:rPr>
                <w:rFonts w:ascii="Calibri" w:hAnsi="Calibri" w:cs="Sakkal Majalla"/>
                <w:b/>
                <w:bCs/>
                <w:sz w:val="20"/>
              </w:rPr>
              <w:t xml:space="preserve"> to ensure safety of the innovative financial solution.</w:t>
            </w:r>
          </w:p>
          <w:p w14:paraId="71EAA5FE"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eastAsiaTheme="minorHAnsi" w:hAnsi="Calibri" w:cs="Sakkal Majalla"/>
                <w:i/>
                <w:sz w:val="16"/>
                <w:szCs w:val="20"/>
              </w:rPr>
              <w:t>As part of your answer consider</w:t>
            </w:r>
            <w:r w:rsidRPr="00CA39D9">
              <w:rPr>
                <w:rFonts w:ascii="Calibri" w:hAnsi="Calibri" w:cs="Sakkal Majalla"/>
                <w:i/>
                <w:sz w:val="16"/>
                <w:szCs w:val="20"/>
              </w:rPr>
              <w:t>:</w:t>
            </w:r>
          </w:p>
          <w:p w14:paraId="51EF055F"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eastAsiaTheme="minorHAnsi" w:hAnsi="Calibri" w:cs="Sakkal Majalla"/>
                <w:i/>
                <w:sz w:val="16"/>
                <w:szCs w:val="20"/>
              </w:rPr>
              <w:t>where data will reside and where it will be sent to and from, the provision of essential services to and from outside KSA</w:t>
            </w:r>
          </w:p>
        </w:tc>
      </w:tr>
      <w:tr w:rsidR="00AE3AC6" w:rsidRPr="00CA39D9" w14:paraId="730864F4" w14:textId="77777777" w:rsidTr="00B8011F">
        <w:trPr>
          <w:trHeight w:val="216"/>
        </w:trPr>
        <w:tc>
          <w:tcPr>
            <w:tcW w:w="421" w:type="dxa"/>
            <w:tcBorders>
              <w:top w:val="nil"/>
              <w:bottom w:val="nil"/>
              <w:right w:val="nil"/>
            </w:tcBorders>
            <w:shd w:val="clear" w:color="auto" w:fill="EDEDED"/>
          </w:tcPr>
          <w:p w14:paraId="00EA29DA"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3254476B"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6644A8B0"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67170AF0" w14:textId="77777777" w:rsidTr="00B8011F">
        <w:trPr>
          <w:trHeight w:hRule="exact" w:val="57"/>
        </w:trPr>
        <w:tc>
          <w:tcPr>
            <w:tcW w:w="421" w:type="dxa"/>
            <w:tcBorders>
              <w:top w:val="nil"/>
              <w:right w:val="nil"/>
            </w:tcBorders>
            <w:shd w:val="clear" w:color="auto" w:fill="EDEDED"/>
          </w:tcPr>
          <w:p w14:paraId="2415D449"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right w:val="nil"/>
            </w:tcBorders>
            <w:shd w:val="clear" w:color="auto" w:fill="EDEDED"/>
          </w:tcPr>
          <w:p w14:paraId="747DC0DE"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tcBorders>
            <w:shd w:val="clear" w:color="auto" w:fill="EDEDED"/>
          </w:tcPr>
          <w:p w14:paraId="175D0860"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4C406209" w14:textId="77777777" w:rsidTr="00B8011F">
        <w:trPr>
          <w:trHeight w:val="216"/>
        </w:trPr>
        <w:tc>
          <w:tcPr>
            <w:tcW w:w="9629" w:type="dxa"/>
            <w:gridSpan w:val="3"/>
            <w:tcBorders>
              <w:bottom w:val="nil"/>
            </w:tcBorders>
            <w:shd w:val="clear" w:color="auto" w:fill="EDEDED"/>
          </w:tcPr>
          <w:p w14:paraId="7A0B7EA3" w14:textId="77777777" w:rsidR="00AE3AC6" w:rsidRPr="00CA39D9" w:rsidRDefault="00AE3AC6" w:rsidP="00B8011F">
            <w:pPr>
              <w:keepNext/>
              <w:shd w:val="clear" w:color="auto" w:fill="EDEDED"/>
              <w:jc w:val="both"/>
              <w:rPr>
                <w:rFonts w:ascii="Calibri" w:hAnsi="Calibri" w:cs="Sakkal Majalla"/>
                <w:b/>
                <w:bCs/>
                <w:sz w:val="20"/>
              </w:rPr>
            </w:pPr>
            <w:r w:rsidRPr="00CA39D9">
              <w:rPr>
                <w:rFonts w:ascii="Calibri" w:hAnsi="Calibri" w:cs="Sakkal Majalla"/>
                <w:b/>
                <w:bCs/>
                <w:sz w:val="20"/>
              </w:rPr>
              <w:t>G. Mention (and briefly explain where necessary) the Key Performance Indicators (KPIs) that will be used to determine the success of the test.</w:t>
            </w:r>
          </w:p>
          <w:p w14:paraId="2606312C"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Outline your proposed test KPIs and KRIs and your proposal for monitoring test results</w:t>
            </w:r>
          </w:p>
          <w:p w14:paraId="5699257F"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Explain the format and periodicity in which you intend to communicate the result of your monitoring activity to SAMA</w:t>
            </w:r>
          </w:p>
        </w:tc>
      </w:tr>
      <w:tr w:rsidR="00AE3AC6" w:rsidRPr="00CA39D9" w14:paraId="42C3BBF8" w14:textId="77777777" w:rsidTr="00B8011F">
        <w:trPr>
          <w:trHeight w:val="216"/>
        </w:trPr>
        <w:tc>
          <w:tcPr>
            <w:tcW w:w="421" w:type="dxa"/>
            <w:tcBorders>
              <w:top w:val="nil"/>
              <w:bottom w:val="nil"/>
              <w:right w:val="nil"/>
            </w:tcBorders>
            <w:shd w:val="clear" w:color="auto" w:fill="EDEDED"/>
          </w:tcPr>
          <w:p w14:paraId="5CFDD87F"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11676930"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473B233D"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685C5103" w14:textId="77777777" w:rsidTr="00B8011F">
        <w:trPr>
          <w:trHeight w:hRule="exact" w:val="57"/>
        </w:trPr>
        <w:tc>
          <w:tcPr>
            <w:tcW w:w="421" w:type="dxa"/>
            <w:tcBorders>
              <w:top w:val="nil"/>
              <w:right w:val="nil"/>
            </w:tcBorders>
            <w:shd w:val="clear" w:color="auto" w:fill="EDEDED"/>
          </w:tcPr>
          <w:p w14:paraId="6A0EE6A4"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right w:val="nil"/>
            </w:tcBorders>
            <w:shd w:val="clear" w:color="auto" w:fill="EDEDED"/>
          </w:tcPr>
          <w:p w14:paraId="58B321B4"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tcBorders>
            <w:shd w:val="clear" w:color="auto" w:fill="EDEDED"/>
          </w:tcPr>
          <w:p w14:paraId="6B20E775"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78F380F2" w14:textId="77777777" w:rsidTr="00B8011F">
        <w:trPr>
          <w:trHeight w:val="216"/>
        </w:trPr>
        <w:tc>
          <w:tcPr>
            <w:tcW w:w="9629" w:type="dxa"/>
            <w:gridSpan w:val="3"/>
            <w:tcBorders>
              <w:bottom w:val="nil"/>
            </w:tcBorders>
            <w:shd w:val="clear" w:color="auto" w:fill="EDEDED"/>
          </w:tcPr>
          <w:p w14:paraId="389CD44E" w14:textId="77777777" w:rsidR="00AE3AC6" w:rsidRPr="00CA39D9" w:rsidRDefault="00AE3AC6" w:rsidP="00B8011F">
            <w:pPr>
              <w:keepNext/>
              <w:shd w:val="clear" w:color="auto" w:fill="EDEDED"/>
              <w:jc w:val="both"/>
              <w:rPr>
                <w:rFonts w:ascii="Calibri" w:hAnsi="Calibri" w:cs="Sakkal Majalla"/>
                <w:b/>
                <w:bCs/>
                <w:sz w:val="20"/>
              </w:rPr>
            </w:pPr>
            <w:r w:rsidRPr="00CA39D9">
              <w:rPr>
                <w:rFonts w:ascii="Calibri" w:hAnsi="Calibri" w:cs="Sakkal Majalla"/>
                <w:b/>
                <w:bCs/>
                <w:sz w:val="20"/>
              </w:rPr>
              <w:t>H. What is your exit plan?</w:t>
            </w:r>
          </w:p>
          <w:p w14:paraId="7389839B"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eastAsiaTheme="minorHAnsi" w:hAnsi="Calibri" w:cs="Sakkal Majalla"/>
                <w:i/>
                <w:sz w:val="16"/>
                <w:szCs w:val="20"/>
              </w:rPr>
              <w:t>As part of your answer</w:t>
            </w:r>
            <w:r w:rsidRPr="00CA39D9">
              <w:rPr>
                <w:rFonts w:ascii="Calibri" w:hAnsi="Calibri" w:cs="Sakkal Majalla"/>
                <w:i/>
                <w:sz w:val="16"/>
                <w:szCs w:val="20"/>
              </w:rPr>
              <w:t>,</w:t>
            </w:r>
            <w:r w:rsidRPr="00CA39D9">
              <w:rPr>
                <w:rFonts w:ascii="Calibri" w:eastAsiaTheme="minorHAnsi" w:hAnsi="Calibri" w:cs="Sakkal Majalla"/>
                <w:i/>
                <w:sz w:val="16"/>
                <w:szCs w:val="20"/>
              </w:rPr>
              <w:t xml:space="preserve"> consider</w:t>
            </w:r>
            <w:r w:rsidRPr="00CA39D9">
              <w:rPr>
                <w:rFonts w:ascii="Calibri" w:hAnsi="Calibri" w:cs="Sakkal Majalla"/>
                <w:i/>
                <w:sz w:val="16"/>
                <w:szCs w:val="20"/>
              </w:rPr>
              <w:t>:</w:t>
            </w:r>
          </w:p>
          <w:p w14:paraId="7D8AD840"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Possible end-games of your test (e.g. test (s) are completed successfully and results supports deployment of technology at a larger scale; test(s) are completed successfully but results do not support the deployment of technology at a larger scale; test(s) have to be discontinued due to a technological failure, operational failure, indication of consumer detriment, etc.)</w:t>
            </w:r>
          </w:p>
          <w:p w14:paraId="529714B2"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sz w:val="16"/>
                <w:szCs w:val="20"/>
              </w:rPr>
              <w:t>Describe your intended plan of action for each end-game:</w:t>
            </w:r>
          </w:p>
          <w:p w14:paraId="0901DDD7" w14:textId="77777777" w:rsidR="00AE3AC6" w:rsidRPr="00CA39D9" w:rsidRDefault="00AE3AC6" w:rsidP="00AE3AC6">
            <w:pPr>
              <w:keepNext/>
              <w:numPr>
                <w:ilvl w:val="1"/>
                <w:numId w:val="27"/>
              </w:numPr>
              <w:shd w:val="clear" w:color="auto" w:fill="EDEDED"/>
              <w:ind w:left="597" w:hanging="192"/>
              <w:jc w:val="both"/>
              <w:rPr>
                <w:rFonts w:ascii="Calibri" w:hAnsi="Calibri" w:cs="Sakkal Majalla"/>
                <w:i/>
                <w:sz w:val="16"/>
                <w:szCs w:val="20"/>
              </w:rPr>
            </w:pPr>
            <w:r w:rsidRPr="00CA39D9">
              <w:rPr>
                <w:rFonts w:ascii="Calibri" w:hAnsi="Calibri" w:cs="Sakkal Majalla"/>
                <w:i/>
                <w:sz w:val="16"/>
                <w:szCs w:val="20"/>
              </w:rPr>
              <w:t xml:space="preserve">For positive end-games: outline the steps you will take to deploy your innovation to the market without restrictions (including whether you intend to deploy the technology directly or sell it to third parties); Explain whether you will apply for a ‘fast-track’ licensing process to become fully licensed. </w:t>
            </w:r>
          </w:p>
          <w:p w14:paraId="27A8272C" w14:textId="77777777" w:rsidR="00AE3AC6" w:rsidRPr="00CA39D9" w:rsidRDefault="00AE3AC6" w:rsidP="00AE3AC6">
            <w:pPr>
              <w:keepNext/>
              <w:numPr>
                <w:ilvl w:val="1"/>
                <w:numId w:val="27"/>
              </w:numPr>
              <w:shd w:val="clear" w:color="auto" w:fill="EDEDED"/>
              <w:ind w:left="597" w:hanging="192"/>
              <w:jc w:val="both"/>
              <w:rPr>
                <w:rFonts w:ascii="Calibri" w:hAnsi="Calibri" w:cs="Sakkal Majalla"/>
                <w:i/>
                <w:sz w:val="16"/>
                <w:szCs w:val="20"/>
              </w:rPr>
            </w:pPr>
            <w:r w:rsidRPr="00CA39D9">
              <w:rPr>
                <w:rFonts w:ascii="Calibri" w:hAnsi="Calibri" w:cs="Sakkal Majalla"/>
                <w:i/>
                <w:sz w:val="16"/>
                <w:szCs w:val="20"/>
              </w:rPr>
              <w:t xml:space="preserve">For negative </w:t>
            </w:r>
            <w:proofErr w:type="gramStart"/>
            <w:r w:rsidRPr="00CA39D9">
              <w:rPr>
                <w:rFonts w:ascii="Calibri" w:hAnsi="Calibri" w:cs="Sakkal Majalla"/>
                <w:i/>
                <w:sz w:val="16"/>
                <w:szCs w:val="20"/>
              </w:rPr>
              <w:t>end-games</w:t>
            </w:r>
            <w:proofErr w:type="gramEnd"/>
            <w:r w:rsidRPr="00CA39D9">
              <w:rPr>
                <w:rFonts w:ascii="Calibri" w:hAnsi="Calibri" w:cs="Sakkal Majalla"/>
                <w:i/>
                <w:sz w:val="16"/>
                <w:szCs w:val="20"/>
              </w:rPr>
              <w:t>: Explain your business contingency plans, and how you will be ensuring that participants in your test(s) will not be suffering any type of financial detriment.</w:t>
            </w:r>
          </w:p>
        </w:tc>
      </w:tr>
      <w:tr w:rsidR="00AE3AC6" w:rsidRPr="00CA39D9" w14:paraId="6A041A79" w14:textId="77777777" w:rsidTr="00B8011F">
        <w:trPr>
          <w:trHeight w:val="216"/>
        </w:trPr>
        <w:tc>
          <w:tcPr>
            <w:tcW w:w="421" w:type="dxa"/>
            <w:tcBorders>
              <w:top w:val="nil"/>
              <w:bottom w:val="nil"/>
              <w:right w:val="nil"/>
            </w:tcBorders>
            <w:shd w:val="clear" w:color="auto" w:fill="EDEDED"/>
          </w:tcPr>
          <w:p w14:paraId="30A6CC6F"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09FD965E"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607E5808"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2D1900A4" w14:textId="77777777" w:rsidTr="00B8011F">
        <w:trPr>
          <w:trHeight w:hRule="exact" w:val="57"/>
        </w:trPr>
        <w:tc>
          <w:tcPr>
            <w:tcW w:w="421" w:type="dxa"/>
            <w:tcBorders>
              <w:top w:val="nil"/>
              <w:right w:val="nil"/>
            </w:tcBorders>
            <w:shd w:val="clear" w:color="auto" w:fill="EDEDED"/>
          </w:tcPr>
          <w:p w14:paraId="3A787F8E"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right w:val="nil"/>
            </w:tcBorders>
            <w:shd w:val="clear" w:color="auto" w:fill="EDEDED"/>
          </w:tcPr>
          <w:p w14:paraId="3BC23E22"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tcBorders>
            <w:shd w:val="clear" w:color="auto" w:fill="EDEDED"/>
          </w:tcPr>
          <w:p w14:paraId="25D66623"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5F3639EA" w14:textId="77777777" w:rsidTr="00B8011F">
        <w:trPr>
          <w:trHeight w:val="216"/>
        </w:trPr>
        <w:tc>
          <w:tcPr>
            <w:tcW w:w="9629" w:type="dxa"/>
            <w:gridSpan w:val="3"/>
            <w:tcBorders>
              <w:bottom w:val="nil"/>
            </w:tcBorders>
            <w:shd w:val="clear" w:color="auto" w:fill="EDEDED"/>
          </w:tcPr>
          <w:p w14:paraId="333A68B3" w14:textId="77777777" w:rsidR="00AE3AC6" w:rsidRPr="00CA39D9" w:rsidRDefault="00AE3AC6" w:rsidP="00B8011F">
            <w:pPr>
              <w:keepNext/>
              <w:shd w:val="clear" w:color="auto" w:fill="EDEDED"/>
              <w:jc w:val="both"/>
              <w:rPr>
                <w:rFonts w:ascii="Calibri" w:hAnsi="Calibri" w:cs="Sakkal Majalla"/>
                <w:b/>
                <w:bCs/>
                <w:sz w:val="20"/>
              </w:rPr>
            </w:pPr>
            <w:r w:rsidRPr="00CA39D9">
              <w:rPr>
                <w:rFonts w:ascii="Calibri" w:hAnsi="Calibri" w:cs="Sakkal Majalla"/>
                <w:b/>
                <w:bCs/>
                <w:sz w:val="20"/>
                <w:lang w:val="en"/>
              </w:rPr>
              <w:t>I. Mention and briefly explain your firm’s compliance with the applicable AML &amp; CFT regulations and if any requirements are considered “not applicable”, please explain why:</w:t>
            </w:r>
          </w:p>
          <w:p w14:paraId="62CF5BB0"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eastAsiaTheme="minorHAnsi" w:hAnsi="Calibri" w:cs="Sakkal Majalla"/>
                <w:i/>
                <w:sz w:val="16"/>
                <w:szCs w:val="20"/>
              </w:rPr>
              <w:t>As part of your answer</w:t>
            </w:r>
            <w:r w:rsidRPr="00CA39D9">
              <w:rPr>
                <w:rFonts w:ascii="Calibri" w:hAnsi="Calibri" w:cs="Sakkal Majalla"/>
                <w:i/>
                <w:sz w:val="16"/>
                <w:szCs w:val="20"/>
              </w:rPr>
              <w:t>,</w:t>
            </w:r>
            <w:r w:rsidRPr="00CA39D9">
              <w:rPr>
                <w:rFonts w:ascii="Calibri" w:eastAsiaTheme="minorHAnsi" w:hAnsi="Calibri" w:cs="Sakkal Majalla"/>
                <w:i/>
                <w:sz w:val="16"/>
                <w:szCs w:val="20"/>
              </w:rPr>
              <w:t xml:space="preserve"> consider</w:t>
            </w:r>
            <w:r w:rsidRPr="00CA39D9">
              <w:rPr>
                <w:rFonts w:ascii="Calibri" w:hAnsi="Calibri" w:cs="Sakkal Majalla"/>
                <w:i/>
                <w:sz w:val="16"/>
                <w:szCs w:val="20"/>
              </w:rPr>
              <w:t>:</w:t>
            </w:r>
          </w:p>
          <w:p w14:paraId="47FD65C6" w14:textId="77777777" w:rsidR="00AE3AC6" w:rsidRPr="00CA39D9" w:rsidRDefault="00AE3AC6" w:rsidP="00AE3AC6">
            <w:pPr>
              <w:keepNext/>
              <w:numPr>
                <w:ilvl w:val="0"/>
                <w:numId w:val="27"/>
              </w:numPr>
              <w:shd w:val="clear" w:color="auto" w:fill="EDEDED"/>
              <w:ind w:hanging="225"/>
              <w:jc w:val="both"/>
              <w:rPr>
                <w:rFonts w:ascii="Calibri" w:hAnsi="Calibri" w:cs="Sakkal Majalla"/>
                <w:i/>
                <w:sz w:val="16"/>
                <w:szCs w:val="20"/>
              </w:rPr>
            </w:pPr>
            <w:r w:rsidRPr="00CA39D9">
              <w:rPr>
                <w:rFonts w:ascii="Calibri" w:hAnsi="Calibri" w:cs="Sakkal Majalla"/>
                <w:i/>
                <w:iCs/>
                <w:sz w:val="16"/>
                <w:szCs w:val="20"/>
              </w:rPr>
              <w:t>AML &amp; CFT laws and AML implementing regulation.</w:t>
            </w:r>
          </w:p>
        </w:tc>
      </w:tr>
      <w:tr w:rsidR="00AE3AC6" w:rsidRPr="00CA39D9" w14:paraId="75239E2D" w14:textId="77777777" w:rsidTr="00B8011F">
        <w:trPr>
          <w:trHeight w:val="216"/>
        </w:trPr>
        <w:tc>
          <w:tcPr>
            <w:tcW w:w="421" w:type="dxa"/>
            <w:tcBorders>
              <w:top w:val="nil"/>
              <w:bottom w:val="nil"/>
              <w:right w:val="nil"/>
            </w:tcBorders>
            <w:shd w:val="clear" w:color="auto" w:fill="EDEDED"/>
          </w:tcPr>
          <w:p w14:paraId="3E58AFCF"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6B5D5DF5"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77EA5DF6"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70EB6A88" w14:textId="77777777" w:rsidTr="00B8011F">
        <w:trPr>
          <w:trHeight w:hRule="exact" w:val="57"/>
        </w:trPr>
        <w:tc>
          <w:tcPr>
            <w:tcW w:w="421" w:type="dxa"/>
            <w:tcBorders>
              <w:top w:val="nil"/>
              <w:right w:val="nil"/>
            </w:tcBorders>
            <w:shd w:val="clear" w:color="auto" w:fill="EDEDED"/>
          </w:tcPr>
          <w:p w14:paraId="72780F45"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right w:val="nil"/>
            </w:tcBorders>
            <w:shd w:val="clear" w:color="auto" w:fill="EDEDED"/>
          </w:tcPr>
          <w:p w14:paraId="02EEABB4"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tcBorders>
            <w:shd w:val="clear" w:color="auto" w:fill="EDEDED"/>
          </w:tcPr>
          <w:p w14:paraId="193DBF95"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52F514DC" w14:textId="77777777" w:rsidTr="00B8011F">
        <w:trPr>
          <w:trHeight w:val="216"/>
        </w:trPr>
        <w:tc>
          <w:tcPr>
            <w:tcW w:w="9629" w:type="dxa"/>
            <w:gridSpan w:val="3"/>
            <w:tcBorders>
              <w:bottom w:val="nil"/>
            </w:tcBorders>
            <w:shd w:val="clear" w:color="auto" w:fill="EDEDED"/>
          </w:tcPr>
          <w:p w14:paraId="1262C51E" w14:textId="77777777" w:rsidR="00AE3AC6" w:rsidRPr="00CA39D9" w:rsidRDefault="00AE3AC6" w:rsidP="00B8011F">
            <w:pPr>
              <w:keepNext/>
              <w:shd w:val="clear" w:color="auto" w:fill="EDEDED"/>
              <w:rPr>
                <w:rFonts w:ascii="Calibri" w:hAnsi="Calibri" w:cs="Sakkal Majalla"/>
                <w:b/>
                <w:bCs/>
                <w:sz w:val="20"/>
              </w:rPr>
            </w:pPr>
            <w:r w:rsidRPr="00CA39D9">
              <w:rPr>
                <w:rFonts w:ascii="Calibri" w:hAnsi="Calibri" w:cs="Sakkal Majalla"/>
                <w:b/>
                <w:bCs/>
                <w:sz w:val="20"/>
              </w:rPr>
              <w:t xml:space="preserve">J. </w:t>
            </w:r>
            <w:r w:rsidRPr="00CA39D9">
              <w:rPr>
                <w:rFonts w:ascii="Calibri" w:hAnsi="Calibri" w:cs="Sakkal Majalla"/>
                <w:b/>
                <w:bCs/>
                <w:sz w:val="20"/>
                <w:lang w:val="en"/>
              </w:rPr>
              <w:t>Describe</w:t>
            </w:r>
            <w:r w:rsidRPr="00CA39D9">
              <w:rPr>
                <w:rFonts w:ascii="Calibri" w:hAnsi="Calibri" w:cs="Sakkal Majalla"/>
                <w:b/>
                <w:bCs/>
                <w:sz w:val="20"/>
              </w:rPr>
              <w:t xml:space="preserve"> the technology Infrastructure, and the location. </w:t>
            </w:r>
          </w:p>
          <w:p w14:paraId="7230BDFA" w14:textId="77777777" w:rsidR="00AE3AC6" w:rsidRPr="00CA39D9" w:rsidRDefault="00AE3AC6" w:rsidP="00B8011F">
            <w:pPr>
              <w:keepNext/>
              <w:shd w:val="clear" w:color="auto" w:fill="EDEDED"/>
              <w:rPr>
                <w:rFonts w:ascii="Calibri" w:hAnsi="Calibri" w:cs="Sakkal Majalla"/>
                <w:i/>
                <w:sz w:val="16"/>
                <w:szCs w:val="20"/>
              </w:rPr>
            </w:pPr>
            <w:r w:rsidRPr="00CA39D9">
              <w:rPr>
                <w:rFonts w:ascii="Calibri" w:hAnsi="Calibri" w:cs="Sakkal Majalla"/>
                <w:i/>
                <w:sz w:val="16"/>
                <w:szCs w:val="20"/>
              </w:rPr>
              <w:t>Please provide a comprehensive security risk assessment that should covers at least: (Vulnerability Assessment, Configuration review, technical assessment, Internal and External Penetration testing). Also, your Gap assessment against SAMA Cyber Security Framework.</w:t>
            </w:r>
          </w:p>
        </w:tc>
      </w:tr>
      <w:tr w:rsidR="00AE3AC6" w:rsidRPr="00CA39D9" w14:paraId="39112406" w14:textId="77777777" w:rsidTr="00B8011F">
        <w:trPr>
          <w:trHeight w:val="216"/>
        </w:trPr>
        <w:tc>
          <w:tcPr>
            <w:tcW w:w="421" w:type="dxa"/>
            <w:tcBorders>
              <w:top w:val="nil"/>
              <w:bottom w:val="nil"/>
              <w:right w:val="nil"/>
            </w:tcBorders>
            <w:shd w:val="clear" w:color="auto" w:fill="EDEDED"/>
          </w:tcPr>
          <w:p w14:paraId="1F2E0B46"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bottom w:val="nil"/>
              <w:right w:val="nil"/>
            </w:tcBorders>
            <w:shd w:val="clear" w:color="auto" w:fill="FFFFFF" w:themeFill="background1"/>
          </w:tcPr>
          <w:p w14:paraId="44733D9E" w14:textId="77777777" w:rsidR="00AE3AC6" w:rsidRPr="00CA39D9" w:rsidRDefault="00AE3AC6" w:rsidP="00B8011F">
            <w:pPr>
              <w:rPr>
                <w:rFonts w:asciiTheme="minorHAnsi" w:hAnsiTheme="minorHAnsi" w:cs="Sakkal Majalla"/>
                <w:color w:val="808080" w:themeColor="background1" w:themeShade="80"/>
                <w:sz w:val="22"/>
                <w:szCs w:val="22"/>
              </w:rPr>
            </w:pPr>
            <w:r w:rsidRPr="00CA39D9">
              <w:rPr>
                <w:rFonts w:asciiTheme="minorHAnsi" w:eastAsia="Arial Unicode MS" w:hAnsiTheme="minorHAnsi" w:cs="Sakkal Majalla"/>
                <w:sz w:val="22"/>
                <w:szCs w:val="22"/>
              </w:rPr>
              <w:fldChar w:fldCharType="begin">
                <w:ffData>
                  <w:name w:val=""/>
                  <w:enabled/>
                  <w:calcOnExit w:val="0"/>
                  <w:textInput/>
                </w:ffData>
              </w:fldChar>
            </w:r>
            <w:r w:rsidRPr="00CA39D9">
              <w:rPr>
                <w:rFonts w:asciiTheme="minorHAnsi" w:eastAsia="Arial Unicode MS" w:hAnsiTheme="minorHAnsi" w:cs="Sakkal Majalla"/>
                <w:sz w:val="22"/>
                <w:szCs w:val="22"/>
              </w:rPr>
              <w:instrText xml:space="preserve"> FORMTEXT </w:instrText>
            </w:r>
            <w:r w:rsidRPr="00CA39D9">
              <w:rPr>
                <w:rFonts w:asciiTheme="minorHAnsi" w:eastAsia="Arial Unicode MS" w:hAnsiTheme="minorHAnsi" w:cs="Sakkal Majalla"/>
                <w:sz w:val="22"/>
                <w:szCs w:val="22"/>
              </w:rPr>
            </w:r>
            <w:r w:rsidRPr="00CA39D9">
              <w:rPr>
                <w:rFonts w:asciiTheme="minorHAnsi" w:eastAsia="Arial Unicode MS" w:hAnsiTheme="minorHAnsi" w:cs="Sakkal Majalla"/>
                <w:sz w:val="22"/>
                <w:szCs w:val="22"/>
              </w:rPr>
              <w:fldChar w:fldCharType="separate"/>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t> </w:t>
            </w:r>
            <w:r w:rsidRPr="00CA39D9">
              <w:rPr>
                <w:rFonts w:asciiTheme="minorHAnsi" w:eastAsia="Arial Unicode MS" w:hAnsiTheme="minorHAnsi" w:cs="Sakkal Majalla"/>
                <w:sz w:val="22"/>
                <w:szCs w:val="22"/>
              </w:rPr>
              <w:fldChar w:fldCharType="end"/>
            </w:r>
          </w:p>
        </w:tc>
        <w:tc>
          <w:tcPr>
            <w:tcW w:w="420" w:type="dxa"/>
            <w:tcBorders>
              <w:top w:val="nil"/>
              <w:left w:val="nil"/>
              <w:bottom w:val="nil"/>
            </w:tcBorders>
            <w:shd w:val="clear" w:color="auto" w:fill="EDEDED"/>
          </w:tcPr>
          <w:p w14:paraId="140FB14A" w14:textId="77777777" w:rsidR="00AE3AC6" w:rsidRPr="00CA39D9" w:rsidRDefault="00AE3AC6" w:rsidP="00B8011F">
            <w:pPr>
              <w:shd w:val="clear" w:color="auto" w:fill="EDEDED"/>
              <w:rPr>
                <w:rFonts w:ascii="Calibri" w:hAnsi="Calibri" w:cs="Sakkal Majalla"/>
                <w:sz w:val="20"/>
                <w:lang w:val="en"/>
              </w:rPr>
            </w:pPr>
          </w:p>
        </w:tc>
      </w:tr>
      <w:tr w:rsidR="00AE3AC6" w:rsidRPr="00CA39D9" w14:paraId="315C922B" w14:textId="77777777" w:rsidTr="00B8011F">
        <w:trPr>
          <w:trHeight w:hRule="exact" w:val="57"/>
        </w:trPr>
        <w:tc>
          <w:tcPr>
            <w:tcW w:w="421" w:type="dxa"/>
            <w:tcBorders>
              <w:top w:val="nil"/>
              <w:right w:val="nil"/>
            </w:tcBorders>
            <w:shd w:val="clear" w:color="auto" w:fill="EDEDED"/>
          </w:tcPr>
          <w:p w14:paraId="619FC03C" w14:textId="77777777" w:rsidR="00AE3AC6" w:rsidRPr="00CA39D9" w:rsidRDefault="00AE3AC6" w:rsidP="00B8011F">
            <w:pPr>
              <w:shd w:val="clear" w:color="auto" w:fill="EDEDED"/>
              <w:rPr>
                <w:rFonts w:ascii="Calibri" w:hAnsi="Calibri" w:cs="Sakkal Majalla"/>
                <w:sz w:val="20"/>
                <w:lang w:val="en"/>
              </w:rPr>
            </w:pPr>
          </w:p>
        </w:tc>
        <w:tc>
          <w:tcPr>
            <w:tcW w:w="8788" w:type="dxa"/>
            <w:tcBorders>
              <w:top w:val="nil"/>
              <w:left w:val="nil"/>
              <w:right w:val="nil"/>
            </w:tcBorders>
            <w:shd w:val="clear" w:color="auto" w:fill="EDEDED"/>
          </w:tcPr>
          <w:p w14:paraId="489EB7A1" w14:textId="77777777" w:rsidR="00AE3AC6" w:rsidRPr="00CA39D9" w:rsidRDefault="00AE3AC6" w:rsidP="00B8011F">
            <w:pPr>
              <w:shd w:val="clear" w:color="auto" w:fill="EDEDED"/>
              <w:rPr>
                <w:rFonts w:ascii="Calibri" w:hAnsi="Calibri" w:cs="Sakkal Majalla"/>
                <w:sz w:val="20"/>
                <w:lang w:val="en"/>
              </w:rPr>
            </w:pPr>
          </w:p>
        </w:tc>
        <w:tc>
          <w:tcPr>
            <w:tcW w:w="420" w:type="dxa"/>
            <w:tcBorders>
              <w:top w:val="nil"/>
              <w:left w:val="nil"/>
            </w:tcBorders>
            <w:shd w:val="clear" w:color="auto" w:fill="EDEDED"/>
          </w:tcPr>
          <w:p w14:paraId="0BF782AB" w14:textId="77777777" w:rsidR="00AE3AC6" w:rsidRPr="00CA39D9" w:rsidRDefault="00AE3AC6" w:rsidP="00B8011F">
            <w:pPr>
              <w:shd w:val="clear" w:color="auto" w:fill="EDEDED"/>
              <w:rPr>
                <w:rFonts w:ascii="Calibri" w:hAnsi="Calibri" w:cs="Sakkal Majalla"/>
                <w:sz w:val="20"/>
                <w:lang w:val="en"/>
              </w:rPr>
            </w:pPr>
          </w:p>
        </w:tc>
      </w:tr>
    </w:tbl>
    <w:p w14:paraId="4760505D" w14:textId="77777777" w:rsidR="00AE3AC6" w:rsidRPr="00CA39D9" w:rsidRDefault="00AE3AC6" w:rsidP="00AE3AC6">
      <w:pPr>
        <w:rPr>
          <w:rFonts w:ascii="Calibri" w:hAnsi="Calibri" w:cs="Sakkal Majalla"/>
        </w:rPr>
      </w:pPr>
    </w:p>
    <w:p w14:paraId="54F7EA55" w14:textId="77777777" w:rsidR="00AE3AC6" w:rsidRPr="00CA39D9" w:rsidRDefault="00AE3AC6" w:rsidP="00AE3AC6">
      <w:pPr>
        <w:rPr>
          <w:rFonts w:ascii="Calibri" w:hAnsi="Calibri" w:cs="Sakkal Majalla"/>
        </w:rPr>
      </w:pPr>
    </w:p>
    <w:p w14:paraId="5306BF3B" w14:textId="3E6A39DC" w:rsidR="00B74BAF" w:rsidRPr="00CA39D9" w:rsidRDefault="00B74BAF" w:rsidP="00B118B4">
      <w:pPr>
        <w:pStyle w:val="NoSpacing"/>
        <w:rPr>
          <w:rFonts w:cs="Sakkal Majalla"/>
          <w:color w:val="5B9BD5" w:themeColor="accent1"/>
          <w:lang w:val="en-US"/>
        </w:rPr>
      </w:pPr>
    </w:p>
    <w:sectPr w:rsidR="00B74BAF" w:rsidRPr="00CA39D9" w:rsidSect="00684C01">
      <w:headerReference w:type="default" r:id="rId18"/>
      <w:footerReference w:type="default" r:id="rId19"/>
      <w:headerReference w:type="first" r:id="rId20"/>
      <w:pgSz w:w="11906" w:h="16838" w:code="9"/>
      <w:pgMar w:top="1134" w:right="1134" w:bottom="1134" w:left="1134" w:header="567" w:footer="56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DF00" w14:textId="77777777" w:rsidR="00F07B3A" w:rsidRDefault="00F07B3A" w:rsidP="00E66278">
      <w:r>
        <w:separator/>
      </w:r>
    </w:p>
  </w:endnote>
  <w:endnote w:type="continuationSeparator" w:id="0">
    <w:p w14:paraId="0913E855" w14:textId="77777777" w:rsidR="00F07B3A" w:rsidRDefault="00F07B3A" w:rsidP="00E6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Sakkal Majalla"/>
        <w:szCs w:val="32"/>
      </w:rPr>
      <w:id w:val="1066612173"/>
      <w:docPartObj>
        <w:docPartGallery w:val="Page Numbers (Bottom of Page)"/>
        <w:docPartUnique/>
      </w:docPartObj>
    </w:sdtPr>
    <w:sdtEndPr>
      <w:rPr>
        <w:noProof/>
      </w:rPr>
    </w:sdtEndPr>
    <w:sdtContent>
      <w:p w14:paraId="7CA79E5D" w14:textId="458094C1" w:rsidR="002A1851" w:rsidRPr="004816D0" w:rsidRDefault="002A1851" w:rsidP="004816D0">
        <w:pPr>
          <w:pStyle w:val="Footer"/>
          <w:tabs>
            <w:tab w:val="clear" w:pos="4153"/>
            <w:tab w:val="clear" w:pos="8306"/>
          </w:tabs>
          <w:rPr>
            <w:rFonts w:ascii="Calibri" w:hAnsi="Calibri" w:cs="Sakkal Majalla"/>
            <w:szCs w:val="32"/>
          </w:rPr>
        </w:pPr>
        <w:r w:rsidRPr="004816D0">
          <w:rPr>
            <w:rFonts w:ascii="Calibri" w:hAnsi="Calibri" w:cs="Sakkal Majalla"/>
            <w:noProof/>
            <w:szCs w:val="32"/>
            <w:lang w:val="en-US" w:eastAsia="en-US"/>
          </w:rPr>
          <w:drawing>
            <wp:anchor distT="0" distB="0" distL="114300" distR="114300" simplePos="0" relativeHeight="251659264" behindDoc="0" locked="0" layoutInCell="1" allowOverlap="1" wp14:anchorId="7B69EF90" wp14:editId="22C1DB92">
              <wp:simplePos x="0" y="0"/>
              <wp:positionH relativeFrom="page">
                <wp:align>center</wp:align>
              </wp:positionH>
              <wp:positionV relativeFrom="bottomMargin">
                <wp:posOffset>18267</wp:posOffset>
              </wp:positionV>
              <wp:extent cx="8027035" cy="339725"/>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t="58894" b="20249"/>
                      <a:stretch/>
                    </pic:blipFill>
                    <pic:spPr bwMode="auto">
                      <a:xfrm>
                        <a:off x="0" y="0"/>
                        <a:ext cx="8027035" cy="339725"/>
                      </a:xfrm>
                      <a:prstGeom prst="rect">
                        <a:avLst/>
                      </a:prstGeom>
                      <a:ln>
                        <a:noFill/>
                      </a:ln>
                      <a:extLst>
                        <a:ext uri="{53640926-AAD7-44D8-BBD7-CCE9431645EC}">
                          <a14:shadowObscured xmlns:a14="http://schemas.microsoft.com/office/drawing/2010/main"/>
                        </a:ext>
                      </a:extLst>
                    </pic:spPr>
                  </pic:pic>
                </a:graphicData>
              </a:graphic>
            </wp:anchor>
          </w:drawing>
        </w:r>
        <w:r w:rsidRPr="004816D0">
          <w:rPr>
            <w:rFonts w:ascii="Calibri" w:hAnsi="Calibri" w:cs="Sakkal Majalla"/>
            <w:szCs w:val="32"/>
          </w:rPr>
          <w:fldChar w:fldCharType="begin"/>
        </w:r>
        <w:r w:rsidRPr="004816D0">
          <w:rPr>
            <w:rFonts w:ascii="Calibri" w:hAnsi="Calibri" w:cs="Sakkal Majalla"/>
            <w:szCs w:val="32"/>
          </w:rPr>
          <w:instrText xml:space="preserve"> PAGE   \* MERGEFORMAT </w:instrText>
        </w:r>
        <w:r w:rsidRPr="004816D0">
          <w:rPr>
            <w:rFonts w:ascii="Calibri" w:hAnsi="Calibri" w:cs="Sakkal Majalla"/>
            <w:szCs w:val="32"/>
          </w:rPr>
          <w:fldChar w:fldCharType="separate"/>
        </w:r>
        <w:r w:rsidR="0057024B">
          <w:rPr>
            <w:rFonts w:ascii="Calibri" w:hAnsi="Calibri" w:cs="Sakkal Majalla"/>
            <w:noProof/>
            <w:szCs w:val="32"/>
          </w:rPr>
          <w:t>5</w:t>
        </w:r>
        <w:r w:rsidRPr="004816D0">
          <w:rPr>
            <w:rFonts w:ascii="Calibri" w:hAnsi="Calibri" w:cs="Sakkal Majalla"/>
            <w:noProof/>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A5B12" w14:textId="77777777" w:rsidR="00F07B3A" w:rsidRDefault="00F07B3A" w:rsidP="00E66278">
      <w:r>
        <w:separator/>
      </w:r>
    </w:p>
  </w:footnote>
  <w:footnote w:type="continuationSeparator" w:id="0">
    <w:p w14:paraId="2BD96FBF" w14:textId="77777777" w:rsidR="00F07B3A" w:rsidRDefault="00F07B3A" w:rsidP="00E6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A06E" w14:textId="77777777" w:rsidR="002A1851" w:rsidRDefault="002A1851" w:rsidP="00684C01">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868D2" w14:textId="7F80F057" w:rsidR="002A1851" w:rsidRDefault="002A1851" w:rsidP="002A02F4">
    <w:pPr>
      <w:pStyle w:val="Header"/>
      <w:tabs>
        <w:tab w:val="clear" w:pos="4320"/>
        <w:tab w:val="clear" w:pos="8640"/>
      </w:tabs>
    </w:pPr>
    <w:r>
      <w:rPr>
        <w:rFonts w:asciiTheme="majorHAnsi" w:hAnsiTheme="majorHAnsi" w:cstheme="majorHAnsi"/>
        <w:noProof/>
        <w:color w:val="055F31"/>
        <w:sz w:val="20"/>
        <w:szCs w:val="20"/>
        <w:lang w:val="en-US" w:eastAsia="en-US"/>
      </w:rPr>
      <w:drawing>
        <wp:anchor distT="0" distB="0" distL="114300" distR="114300" simplePos="0" relativeHeight="251661312" behindDoc="1" locked="0" layoutInCell="1" allowOverlap="1" wp14:anchorId="10913311" wp14:editId="582BFEAB">
          <wp:simplePos x="0" y="0"/>
          <wp:positionH relativeFrom="page">
            <wp:posOffset>-27940</wp:posOffset>
          </wp:positionH>
          <wp:positionV relativeFrom="page">
            <wp:posOffset>-173355</wp:posOffset>
          </wp:positionV>
          <wp:extent cx="7750810" cy="10960735"/>
          <wp:effectExtent l="0" t="0" r="2540" b="0"/>
          <wp:wrapNone/>
          <wp:docPr id="2" name="Picture 2" descr="C:\Users\1439151\AppData\Local\Microsoft\Windows\INetCache\Content.Word\٣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39151\AppData\Local\Microsoft\Windows\INetCache\Content.Word\٣ -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810" cy="10960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DC4B0D0"/>
    <w:lvl w:ilvl="0">
      <w:start w:val="1"/>
      <w:numFmt w:val="decimal"/>
      <w:pStyle w:val="ListNumber2"/>
      <w:lvlText w:val="%1."/>
      <w:lvlJc w:val="left"/>
      <w:pPr>
        <w:tabs>
          <w:tab w:val="num" w:pos="720"/>
        </w:tabs>
        <w:ind w:left="720" w:hanging="360"/>
      </w:pPr>
      <w:rPr>
        <w:rFonts w:cs="Times New Roman"/>
      </w:rPr>
    </w:lvl>
  </w:abstractNum>
  <w:abstractNum w:abstractNumId="1" w15:restartNumberingAfterBreak="0">
    <w:nsid w:val="FFFFFF80"/>
    <w:multiLevelType w:val="singleLevel"/>
    <w:tmpl w:val="A4EEA902"/>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612411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0EB492FE"/>
    <w:lvl w:ilvl="0">
      <w:start w:val="1"/>
      <w:numFmt w:val="bullet"/>
      <w:pStyle w:val="ListNumber5"/>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6E4B644"/>
    <w:lvl w:ilvl="0">
      <w:start w:val="1"/>
      <w:numFmt w:val="bullet"/>
      <w:pStyle w:val="ListNumber4"/>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5B6C0EA"/>
    <w:lvl w:ilvl="0">
      <w:start w:val="1"/>
      <w:numFmt w:val="decimal"/>
      <w:pStyle w:val="ListNumber"/>
      <w:lvlText w:val="%1."/>
      <w:lvlJc w:val="left"/>
      <w:pPr>
        <w:tabs>
          <w:tab w:val="num" w:pos="360"/>
        </w:tabs>
        <w:ind w:left="360" w:hanging="360"/>
      </w:pPr>
      <w:rPr>
        <w:rFonts w:cs="Times New Roman"/>
      </w:rPr>
    </w:lvl>
  </w:abstractNum>
  <w:abstractNum w:abstractNumId="6" w15:restartNumberingAfterBreak="0">
    <w:nsid w:val="FFFFFF89"/>
    <w:multiLevelType w:val="singleLevel"/>
    <w:tmpl w:val="56FC7652"/>
    <w:lvl w:ilvl="0">
      <w:start w:val="1"/>
      <w:numFmt w:val="bullet"/>
      <w:pStyle w:val="ListNumber3"/>
      <w:lvlText w:val=""/>
      <w:lvlJc w:val="left"/>
      <w:pPr>
        <w:tabs>
          <w:tab w:val="num" w:pos="360"/>
        </w:tabs>
        <w:ind w:left="360" w:hanging="360"/>
      </w:pPr>
      <w:rPr>
        <w:rFonts w:ascii="Symbol" w:hAnsi="Symbol" w:hint="default"/>
      </w:rPr>
    </w:lvl>
  </w:abstractNum>
  <w:abstractNum w:abstractNumId="7" w15:restartNumberingAfterBreak="0">
    <w:nsid w:val="1055343A"/>
    <w:multiLevelType w:val="hybridMultilevel"/>
    <w:tmpl w:val="8EBC3786"/>
    <w:lvl w:ilvl="0" w:tplc="08090005">
      <w:start w:val="1"/>
      <w:numFmt w:val="bullet"/>
      <w:lvlText w:val=""/>
      <w:lvlJc w:val="left"/>
      <w:pPr>
        <w:tabs>
          <w:tab w:val="num" w:pos="1440"/>
        </w:tabs>
        <w:ind w:left="1440" w:hanging="360"/>
      </w:pPr>
      <w:rPr>
        <w:rFonts w:ascii="Wingdings" w:hAnsi="Wingdings" w:hint="default"/>
        <w:i w:val="0"/>
      </w:rPr>
    </w:lvl>
    <w:lvl w:ilvl="1" w:tplc="BAFC09E8">
      <w:start w:val="1"/>
      <w:numFmt w:val="bullet"/>
      <w:lvlText w:val=""/>
      <w:lvlJc w:val="left"/>
      <w:pPr>
        <w:tabs>
          <w:tab w:val="num" w:pos="1440"/>
        </w:tabs>
        <w:ind w:left="1440" w:hanging="360"/>
      </w:pPr>
      <w:rPr>
        <w:rFonts w:ascii="Wingdings" w:hAnsi="Wingdings" w:hint="default"/>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DB5F2C"/>
    <w:multiLevelType w:val="multilevel"/>
    <w:tmpl w:val="B6A20686"/>
    <w:lvl w:ilvl="0">
      <w:start w:val="1"/>
      <w:numFmt w:val="decimal"/>
      <w:pStyle w:val="QIBFCRACHAPTERNAME"/>
      <w:lvlText w:val="%1"/>
      <w:lvlJc w:val="left"/>
      <w:pPr>
        <w:tabs>
          <w:tab w:val="num" w:pos="432"/>
        </w:tabs>
        <w:ind w:left="432" w:hanging="432"/>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pStyle w:val="QIBFCRALevel1Rule"/>
      <w:lvlText w:val="%1.%2.%3"/>
      <w:lvlJc w:val="left"/>
      <w:pPr>
        <w:tabs>
          <w:tab w:val="num" w:pos="1701"/>
        </w:tabs>
        <w:ind w:left="1701" w:hanging="1701"/>
      </w:pPr>
      <w:rPr>
        <w:rFonts w:cs="Times New Roman"/>
      </w:rPr>
    </w:lvl>
    <w:lvl w:ilvl="3">
      <w:start w:val="1"/>
      <w:numFmt w:val="upperLetter"/>
      <w:pStyle w:val="QIBFCRALevel2Rule"/>
      <w:lvlText w:val="(%4)"/>
      <w:lvlJc w:val="left"/>
      <w:pPr>
        <w:tabs>
          <w:tab w:val="num" w:pos="2552"/>
        </w:tabs>
        <w:ind w:left="2552" w:hanging="851"/>
      </w:pPr>
      <w:rPr>
        <w:rFonts w:cs="Times New Roman"/>
      </w:rPr>
    </w:lvl>
    <w:lvl w:ilvl="4">
      <w:start w:val="1"/>
      <w:numFmt w:val="lowerRoman"/>
      <w:pStyle w:val="QIBFCRALevel3Rule"/>
      <w:lvlText w:val="(%5)"/>
      <w:lvlJc w:val="left"/>
      <w:pPr>
        <w:tabs>
          <w:tab w:val="num" w:pos="3272"/>
        </w:tabs>
        <w:ind w:left="3119" w:hanging="567"/>
      </w:pPr>
      <w:rPr>
        <w:rFonts w:cs="Times New Roman"/>
      </w:rPr>
    </w:lvl>
    <w:lvl w:ilvl="5">
      <w:start w:val="1"/>
      <w:numFmt w:val="decimal"/>
      <w:pStyle w:val="QIBFCRALevel4Rule"/>
      <w:lvlText w:val="(%6)"/>
      <w:lvlJc w:val="left"/>
      <w:pPr>
        <w:tabs>
          <w:tab w:val="num" w:pos="3969"/>
        </w:tabs>
        <w:ind w:left="3969" w:hanging="850"/>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18EC52E1"/>
    <w:multiLevelType w:val="hybridMultilevel"/>
    <w:tmpl w:val="ECF2C6A0"/>
    <w:lvl w:ilvl="0" w:tplc="08090001">
      <w:start w:val="1"/>
      <w:numFmt w:val="bullet"/>
      <w:lvlText w:val=""/>
      <w:lvlJc w:val="left"/>
      <w:pPr>
        <w:ind w:left="720" w:hanging="360"/>
      </w:pPr>
      <w:rPr>
        <w:rFonts w:ascii="Symbol" w:hAnsi="Symbol" w:hint="default"/>
        <w:color w:val="A891B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213AB"/>
    <w:multiLevelType w:val="singleLevel"/>
    <w:tmpl w:val="4B42A1CE"/>
    <w:lvl w:ilvl="0">
      <w:start w:val="1"/>
      <w:numFmt w:val="bullet"/>
      <w:pStyle w:val="ListBullet2"/>
      <w:lvlText w:val=""/>
      <w:lvlJc w:val="left"/>
      <w:pPr>
        <w:tabs>
          <w:tab w:val="num" w:pos="1069"/>
        </w:tabs>
        <w:ind w:left="709"/>
      </w:pPr>
      <w:rPr>
        <w:rFonts w:ascii="Symbol" w:hAnsi="Symbol" w:hint="default"/>
      </w:rPr>
    </w:lvl>
  </w:abstractNum>
  <w:abstractNum w:abstractNumId="11" w15:restartNumberingAfterBreak="0">
    <w:nsid w:val="2D834244"/>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FC54A76"/>
    <w:multiLevelType w:val="hybridMultilevel"/>
    <w:tmpl w:val="89065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90FBA"/>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41AC30EB"/>
    <w:multiLevelType w:val="hybridMultilevel"/>
    <w:tmpl w:val="5C28E650"/>
    <w:lvl w:ilvl="0" w:tplc="4176A472">
      <w:start w:val="1"/>
      <w:numFmt w:val="bullet"/>
      <w:lvlText w:val=""/>
      <w:lvlJc w:val="left"/>
      <w:pPr>
        <w:ind w:left="360" w:hanging="360"/>
      </w:pPr>
      <w:rPr>
        <w:rFonts w:ascii="Symbol" w:hAnsi="Symbol" w:hint="default"/>
        <w:color w:val="808080" w:themeColor="background1" w:themeShade="80"/>
        <w:sz w:val="14"/>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770FBA"/>
    <w:multiLevelType w:val="singleLevel"/>
    <w:tmpl w:val="013C962C"/>
    <w:lvl w:ilvl="0">
      <w:start w:val="1"/>
      <w:numFmt w:val="bullet"/>
      <w:pStyle w:val="ListBullet3"/>
      <w:lvlText w:val=""/>
      <w:lvlJc w:val="left"/>
      <w:pPr>
        <w:tabs>
          <w:tab w:val="num" w:pos="2126"/>
        </w:tabs>
        <w:ind w:left="2126" w:hanging="708"/>
      </w:pPr>
      <w:rPr>
        <w:rFonts w:ascii="Symbol" w:hAnsi="Symbol" w:hint="default"/>
      </w:rPr>
    </w:lvl>
  </w:abstractNum>
  <w:abstractNum w:abstractNumId="16" w15:restartNumberingAfterBreak="0">
    <w:nsid w:val="47DD3AB1"/>
    <w:multiLevelType w:val="hybridMultilevel"/>
    <w:tmpl w:val="B8923F6E"/>
    <w:lvl w:ilvl="0" w:tplc="04090001">
      <w:start w:val="1"/>
      <w:numFmt w:val="bullet"/>
      <w:lvlText w:val=""/>
      <w:lvlJc w:val="left"/>
      <w:pPr>
        <w:ind w:left="720" w:hanging="360"/>
      </w:pPr>
      <w:rPr>
        <w:rFonts w:ascii="Symbol" w:hAnsi="Symbol" w:hint="default"/>
      </w:rPr>
    </w:lvl>
    <w:lvl w:ilvl="1" w:tplc="DBD62A9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24DA5"/>
    <w:multiLevelType w:val="hybridMultilevel"/>
    <w:tmpl w:val="A1941DC2"/>
    <w:lvl w:ilvl="0" w:tplc="287C7C28">
      <w:start w:val="1"/>
      <w:numFmt w:val="none"/>
      <w:pStyle w:val="H2"/>
      <w:lvlText w:val="12"/>
      <w:lvlJc w:val="left"/>
      <w:pPr>
        <w:tabs>
          <w:tab w:val="num" w:pos="360"/>
        </w:tabs>
        <w:ind w:left="360" w:hanging="360"/>
      </w:pPr>
      <w:rPr>
        <w:rFonts w:cs="Times New Roman" w:hint="default"/>
        <w:color w:val="9C1F2E"/>
      </w:rPr>
    </w:lvl>
    <w:lvl w:ilvl="1" w:tplc="A7DE88CA">
      <w:start w:val="1"/>
      <w:numFmt w:val="decimal"/>
      <w:lvlText w:val="%2."/>
      <w:lvlJc w:val="left"/>
      <w:pPr>
        <w:tabs>
          <w:tab w:val="num" w:pos="360"/>
        </w:tabs>
        <w:ind w:left="360" w:hanging="360"/>
      </w:pPr>
      <w:rPr>
        <w:rFonts w:cs="Times New Roman"/>
      </w:rPr>
    </w:lvl>
    <w:lvl w:ilvl="2" w:tplc="5350B2BC">
      <w:numFmt w:val="none"/>
      <w:lvlText w:val=""/>
      <w:lvlJc w:val="left"/>
      <w:pPr>
        <w:tabs>
          <w:tab w:val="num" w:pos="360"/>
        </w:tabs>
      </w:pPr>
      <w:rPr>
        <w:rFonts w:cs="Times New Roman"/>
      </w:rPr>
    </w:lvl>
    <w:lvl w:ilvl="3" w:tplc="4D7C00BC">
      <w:numFmt w:val="none"/>
      <w:lvlText w:val=""/>
      <w:lvlJc w:val="left"/>
      <w:pPr>
        <w:tabs>
          <w:tab w:val="num" w:pos="360"/>
        </w:tabs>
      </w:pPr>
      <w:rPr>
        <w:rFonts w:cs="Times New Roman"/>
      </w:rPr>
    </w:lvl>
    <w:lvl w:ilvl="4" w:tplc="A4363166">
      <w:numFmt w:val="none"/>
      <w:lvlText w:val=""/>
      <w:lvlJc w:val="left"/>
      <w:pPr>
        <w:tabs>
          <w:tab w:val="num" w:pos="360"/>
        </w:tabs>
      </w:pPr>
      <w:rPr>
        <w:rFonts w:cs="Times New Roman"/>
      </w:rPr>
    </w:lvl>
    <w:lvl w:ilvl="5" w:tplc="7EDAE8AE">
      <w:numFmt w:val="none"/>
      <w:lvlText w:val=""/>
      <w:lvlJc w:val="left"/>
      <w:pPr>
        <w:tabs>
          <w:tab w:val="num" w:pos="360"/>
        </w:tabs>
      </w:pPr>
      <w:rPr>
        <w:rFonts w:cs="Times New Roman"/>
      </w:rPr>
    </w:lvl>
    <w:lvl w:ilvl="6" w:tplc="06F2D6F2">
      <w:numFmt w:val="none"/>
      <w:lvlText w:val=""/>
      <w:lvlJc w:val="left"/>
      <w:pPr>
        <w:tabs>
          <w:tab w:val="num" w:pos="360"/>
        </w:tabs>
      </w:pPr>
      <w:rPr>
        <w:rFonts w:cs="Times New Roman"/>
      </w:rPr>
    </w:lvl>
    <w:lvl w:ilvl="7" w:tplc="A134D97C">
      <w:numFmt w:val="none"/>
      <w:lvlText w:val=""/>
      <w:lvlJc w:val="left"/>
      <w:pPr>
        <w:tabs>
          <w:tab w:val="num" w:pos="360"/>
        </w:tabs>
      </w:pPr>
      <w:rPr>
        <w:rFonts w:cs="Times New Roman"/>
      </w:rPr>
    </w:lvl>
    <w:lvl w:ilvl="8" w:tplc="09F6869A">
      <w:numFmt w:val="none"/>
      <w:lvlText w:val=""/>
      <w:lvlJc w:val="left"/>
      <w:pPr>
        <w:tabs>
          <w:tab w:val="num" w:pos="360"/>
        </w:tabs>
      </w:pPr>
      <w:rPr>
        <w:rFonts w:cs="Times New Roman"/>
      </w:rPr>
    </w:lvl>
  </w:abstractNum>
  <w:abstractNum w:abstractNumId="18" w15:restartNumberingAfterBreak="0">
    <w:nsid w:val="4AEB5EBB"/>
    <w:multiLevelType w:val="hybridMultilevel"/>
    <w:tmpl w:val="A13E5EB0"/>
    <w:lvl w:ilvl="0" w:tplc="2EDAD758">
      <w:start w:val="1"/>
      <w:numFmt w:val="bullet"/>
      <w:lvlText w:val=""/>
      <w:lvlJc w:val="left"/>
      <w:pPr>
        <w:tabs>
          <w:tab w:val="num" w:pos="720"/>
        </w:tabs>
        <w:ind w:left="720" w:hanging="360"/>
      </w:pPr>
      <w:rPr>
        <w:rFonts w:ascii="Symbol" w:hAnsi="Symbol" w:hint="default"/>
      </w:rPr>
    </w:lvl>
    <w:lvl w:ilvl="1" w:tplc="C3D41746">
      <w:start w:val="5"/>
      <w:numFmt w:val="bullet"/>
      <w:lvlText w:val="-"/>
      <w:lvlJc w:val="left"/>
      <w:pPr>
        <w:tabs>
          <w:tab w:val="num" w:pos="1440"/>
        </w:tabs>
        <w:ind w:left="1440" w:hanging="360"/>
      </w:pPr>
      <w:rPr>
        <w:rFonts w:ascii="Arial" w:eastAsia="Times New Roman" w:hAnsi="Arial" w:hint="default"/>
        <w:i w:val="0"/>
      </w:rPr>
    </w:lvl>
    <w:lvl w:ilvl="2" w:tplc="38EE90AA">
      <w:start w:val="1"/>
      <w:numFmt w:val="bullet"/>
      <w:lvlText w:val=""/>
      <w:lvlJc w:val="left"/>
      <w:pPr>
        <w:tabs>
          <w:tab w:val="num" w:pos="2160"/>
        </w:tabs>
        <w:ind w:left="2160" w:hanging="360"/>
      </w:pPr>
      <w:rPr>
        <w:rFonts w:ascii="Wingdings" w:hAnsi="Wingdings" w:hint="default"/>
      </w:rPr>
    </w:lvl>
    <w:lvl w:ilvl="3" w:tplc="620024F0" w:tentative="1">
      <w:start w:val="1"/>
      <w:numFmt w:val="bullet"/>
      <w:lvlText w:val=""/>
      <w:lvlJc w:val="left"/>
      <w:pPr>
        <w:tabs>
          <w:tab w:val="num" w:pos="2880"/>
        </w:tabs>
        <w:ind w:left="2880" w:hanging="360"/>
      </w:pPr>
      <w:rPr>
        <w:rFonts w:ascii="Symbol" w:hAnsi="Symbol" w:hint="default"/>
      </w:rPr>
    </w:lvl>
    <w:lvl w:ilvl="4" w:tplc="97AE9E00" w:tentative="1">
      <w:start w:val="1"/>
      <w:numFmt w:val="bullet"/>
      <w:lvlText w:val="o"/>
      <w:lvlJc w:val="left"/>
      <w:pPr>
        <w:tabs>
          <w:tab w:val="num" w:pos="3600"/>
        </w:tabs>
        <w:ind w:left="3600" w:hanging="360"/>
      </w:pPr>
      <w:rPr>
        <w:rFonts w:ascii="Courier New" w:hAnsi="Courier New" w:hint="default"/>
      </w:rPr>
    </w:lvl>
    <w:lvl w:ilvl="5" w:tplc="E488C23A" w:tentative="1">
      <w:start w:val="1"/>
      <w:numFmt w:val="bullet"/>
      <w:lvlText w:val=""/>
      <w:lvlJc w:val="left"/>
      <w:pPr>
        <w:tabs>
          <w:tab w:val="num" w:pos="4320"/>
        </w:tabs>
        <w:ind w:left="4320" w:hanging="360"/>
      </w:pPr>
      <w:rPr>
        <w:rFonts w:ascii="Wingdings" w:hAnsi="Wingdings" w:hint="default"/>
      </w:rPr>
    </w:lvl>
    <w:lvl w:ilvl="6" w:tplc="A12E147E" w:tentative="1">
      <w:start w:val="1"/>
      <w:numFmt w:val="bullet"/>
      <w:lvlText w:val=""/>
      <w:lvlJc w:val="left"/>
      <w:pPr>
        <w:tabs>
          <w:tab w:val="num" w:pos="5040"/>
        </w:tabs>
        <w:ind w:left="5040" w:hanging="360"/>
      </w:pPr>
      <w:rPr>
        <w:rFonts w:ascii="Symbol" w:hAnsi="Symbol" w:hint="default"/>
      </w:rPr>
    </w:lvl>
    <w:lvl w:ilvl="7" w:tplc="6D667302" w:tentative="1">
      <w:start w:val="1"/>
      <w:numFmt w:val="bullet"/>
      <w:lvlText w:val="o"/>
      <w:lvlJc w:val="left"/>
      <w:pPr>
        <w:tabs>
          <w:tab w:val="num" w:pos="5760"/>
        </w:tabs>
        <w:ind w:left="5760" w:hanging="360"/>
      </w:pPr>
      <w:rPr>
        <w:rFonts w:ascii="Courier New" w:hAnsi="Courier New" w:hint="default"/>
      </w:rPr>
    </w:lvl>
    <w:lvl w:ilvl="8" w:tplc="B61CF5B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E41193"/>
    <w:multiLevelType w:val="hybridMultilevel"/>
    <w:tmpl w:val="D61A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B5B33"/>
    <w:multiLevelType w:val="hybridMultilevel"/>
    <w:tmpl w:val="0ED2D1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140BF9"/>
    <w:multiLevelType w:val="hybridMultilevel"/>
    <w:tmpl w:val="C4880DDC"/>
    <w:lvl w:ilvl="0" w:tplc="04090001">
      <w:start w:val="1"/>
      <w:numFmt w:val="bullet"/>
      <w:lvlText w:val=""/>
      <w:lvlJc w:val="left"/>
      <w:pPr>
        <w:tabs>
          <w:tab w:val="num" w:pos="720"/>
        </w:tabs>
        <w:ind w:left="720" w:hanging="360"/>
      </w:pPr>
      <w:rPr>
        <w:rFonts w:ascii="Symbol" w:hAnsi="Symbol" w:hint="default"/>
        <w:color w:val="A891B0"/>
      </w:rPr>
    </w:lvl>
    <w:lvl w:ilvl="1" w:tplc="341ED29A">
      <w:start w:val="1"/>
      <w:numFmt w:val="bullet"/>
      <w:lvlText w:val="o"/>
      <w:lvlJc w:val="left"/>
      <w:pPr>
        <w:tabs>
          <w:tab w:val="num" w:pos="1440"/>
        </w:tabs>
        <w:ind w:left="1440" w:hanging="360"/>
      </w:pPr>
      <w:rPr>
        <w:rFonts w:ascii="Courier New" w:hAnsi="Courier New" w:hint="default"/>
      </w:rPr>
    </w:lvl>
    <w:lvl w:ilvl="2" w:tplc="DDC08D10" w:tentative="1">
      <w:start w:val="1"/>
      <w:numFmt w:val="bullet"/>
      <w:lvlText w:val=""/>
      <w:lvlJc w:val="left"/>
      <w:pPr>
        <w:tabs>
          <w:tab w:val="num" w:pos="2160"/>
        </w:tabs>
        <w:ind w:left="2160" w:hanging="360"/>
      </w:pPr>
      <w:rPr>
        <w:rFonts w:ascii="Wingdings" w:hAnsi="Wingdings" w:hint="default"/>
      </w:rPr>
    </w:lvl>
    <w:lvl w:ilvl="3" w:tplc="3A74CD16">
      <w:start w:val="1"/>
      <w:numFmt w:val="bullet"/>
      <w:lvlText w:val=""/>
      <w:lvlJc w:val="left"/>
      <w:pPr>
        <w:tabs>
          <w:tab w:val="num" w:pos="2880"/>
        </w:tabs>
        <w:ind w:left="2880" w:hanging="360"/>
      </w:pPr>
      <w:rPr>
        <w:rFonts w:ascii="Symbol" w:hAnsi="Symbol" w:hint="default"/>
      </w:rPr>
    </w:lvl>
    <w:lvl w:ilvl="4" w:tplc="4D04EB84" w:tentative="1">
      <w:start w:val="1"/>
      <w:numFmt w:val="bullet"/>
      <w:lvlText w:val="o"/>
      <w:lvlJc w:val="left"/>
      <w:pPr>
        <w:tabs>
          <w:tab w:val="num" w:pos="3600"/>
        </w:tabs>
        <w:ind w:left="3600" w:hanging="360"/>
      </w:pPr>
      <w:rPr>
        <w:rFonts w:ascii="Courier New" w:hAnsi="Courier New" w:hint="default"/>
      </w:rPr>
    </w:lvl>
    <w:lvl w:ilvl="5" w:tplc="E654ACC2" w:tentative="1">
      <w:start w:val="1"/>
      <w:numFmt w:val="bullet"/>
      <w:lvlText w:val=""/>
      <w:lvlJc w:val="left"/>
      <w:pPr>
        <w:tabs>
          <w:tab w:val="num" w:pos="4320"/>
        </w:tabs>
        <w:ind w:left="4320" w:hanging="360"/>
      </w:pPr>
      <w:rPr>
        <w:rFonts w:ascii="Wingdings" w:hAnsi="Wingdings" w:hint="default"/>
      </w:rPr>
    </w:lvl>
    <w:lvl w:ilvl="6" w:tplc="0214F82C" w:tentative="1">
      <w:start w:val="1"/>
      <w:numFmt w:val="bullet"/>
      <w:lvlText w:val=""/>
      <w:lvlJc w:val="left"/>
      <w:pPr>
        <w:tabs>
          <w:tab w:val="num" w:pos="5040"/>
        </w:tabs>
        <w:ind w:left="5040" w:hanging="360"/>
      </w:pPr>
      <w:rPr>
        <w:rFonts w:ascii="Symbol" w:hAnsi="Symbol" w:hint="default"/>
      </w:rPr>
    </w:lvl>
    <w:lvl w:ilvl="7" w:tplc="7646F510" w:tentative="1">
      <w:start w:val="1"/>
      <w:numFmt w:val="bullet"/>
      <w:lvlText w:val="o"/>
      <w:lvlJc w:val="left"/>
      <w:pPr>
        <w:tabs>
          <w:tab w:val="num" w:pos="5760"/>
        </w:tabs>
        <w:ind w:left="5760" w:hanging="360"/>
      </w:pPr>
      <w:rPr>
        <w:rFonts w:ascii="Courier New" w:hAnsi="Courier New" w:hint="default"/>
      </w:rPr>
    </w:lvl>
    <w:lvl w:ilvl="8" w:tplc="1F4C296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225402"/>
    <w:multiLevelType w:val="singleLevel"/>
    <w:tmpl w:val="14A8C36A"/>
    <w:lvl w:ilvl="0">
      <w:start w:val="1"/>
      <w:numFmt w:val="bullet"/>
      <w:pStyle w:val="ListBullet"/>
      <w:lvlText w:val=""/>
      <w:lvlJc w:val="left"/>
      <w:pPr>
        <w:tabs>
          <w:tab w:val="num" w:pos="709"/>
        </w:tabs>
        <w:ind w:left="709" w:hanging="709"/>
      </w:pPr>
      <w:rPr>
        <w:rFonts w:ascii="Symbol" w:hAnsi="Symbol" w:hint="default"/>
      </w:rPr>
    </w:lvl>
  </w:abstractNum>
  <w:abstractNum w:abstractNumId="23" w15:restartNumberingAfterBreak="0">
    <w:nsid w:val="6D2A31E9"/>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7BAC4BEC"/>
    <w:multiLevelType w:val="hybridMultilevel"/>
    <w:tmpl w:val="F6F490C6"/>
    <w:lvl w:ilvl="0" w:tplc="D06A1B50">
      <w:start w:val="1"/>
      <w:numFmt w:val="decimal"/>
      <w:lvlText w:val="%1."/>
      <w:lvlJc w:val="left"/>
      <w:pPr>
        <w:ind w:left="-349" w:hanging="360"/>
      </w:pPr>
      <w:rPr>
        <w:rFonts w:hint="default"/>
      </w:rPr>
    </w:lvl>
    <w:lvl w:ilvl="1" w:tplc="295296D0">
      <w:start w:val="1"/>
      <w:numFmt w:val="lowerLetter"/>
      <w:lvlText w:val="%2."/>
      <w:lvlJc w:val="left"/>
      <w:pPr>
        <w:ind w:left="371" w:hanging="360"/>
      </w:pPr>
    </w:lvl>
    <w:lvl w:ilvl="2" w:tplc="7C508C32">
      <w:start w:val="1"/>
      <w:numFmt w:val="decimal"/>
      <w:lvlText w:val="%3."/>
      <w:lvlJc w:val="left"/>
      <w:pPr>
        <w:ind w:left="4500" w:hanging="180"/>
      </w:pPr>
      <w:rPr>
        <w:rFonts w:hint="default"/>
      </w:r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21"/>
  </w:num>
  <w:num w:numId="9">
    <w:abstractNumId w:val="9"/>
  </w:num>
  <w:num w:numId="10">
    <w:abstractNumId w:val="22"/>
  </w:num>
  <w:num w:numId="11">
    <w:abstractNumId w:val="10"/>
  </w:num>
  <w:num w:numId="12">
    <w:abstractNumId w:val="15"/>
  </w:num>
  <w:num w:numId="13">
    <w:abstractNumId w:val="8"/>
  </w:num>
  <w:num w:numId="14">
    <w:abstractNumId w:val="18"/>
  </w:num>
  <w:num w:numId="15">
    <w:abstractNumId w:val="13"/>
  </w:num>
  <w:num w:numId="16">
    <w:abstractNumId w:val="11"/>
  </w:num>
  <w:num w:numId="17">
    <w:abstractNumId w:val="23"/>
  </w:num>
  <w:num w:numId="18">
    <w:abstractNumId w:val="17"/>
  </w:num>
  <w:num w:numId="19">
    <w:abstractNumId w:val="7"/>
  </w:num>
  <w:num w:numId="20">
    <w:abstractNumId w:val="16"/>
  </w:num>
  <w:num w:numId="21">
    <w:abstractNumId w:val="20"/>
  </w:num>
  <w:num w:numId="22">
    <w:abstractNumId w:val="24"/>
  </w:num>
  <w:num w:numId="23">
    <w:abstractNumId w:val="19"/>
  </w:num>
  <w:num w:numId="24">
    <w:abstractNumId w:val="24"/>
  </w:num>
  <w:num w:numId="25">
    <w:abstractNumId w:val="24"/>
  </w:num>
  <w:num w:numId="26">
    <w:abstractNumId w:val="17"/>
  </w:num>
  <w:num w:numId="27">
    <w:abstractNumId w:val="14"/>
  </w:num>
  <w:num w:numId="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fhgPu+kQ9Yd4MBEt535yXBzBZZgvNIgkguisC4SU16ABhrPDdHH3lVIaMvYVR4Y7m6C4qldMWqie36TnxiyleA==" w:salt="5nxCXEFVtHQ2Igb1iIdzU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EA"/>
    <w:rsid w:val="00000130"/>
    <w:rsid w:val="000007C9"/>
    <w:rsid w:val="0000195D"/>
    <w:rsid w:val="00011CE9"/>
    <w:rsid w:val="00012795"/>
    <w:rsid w:val="00015EB1"/>
    <w:rsid w:val="00020328"/>
    <w:rsid w:val="00024074"/>
    <w:rsid w:val="0002438B"/>
    <w:rsid w:val="000271F7"/>
    <w:rsid w:val="00030A0F"/>
    <w:rsid w:val="00032D8E"/>
    <w:rsid w:val="000338C7"/>
    <w:rsid w:val="0003474F"/>
    <w:rsid w:val="00036584"/>
    <w:rsid w:val="00041E96"/>
    <w:rsid w:val="00042A4C"/>
    <w:rsid w:val="00045515"/>
    <w:rsid w:val="00045AFA"/>
    <w:rsid w:val="000479B6"/>
    <w:rsid w:val="00050E50"/>
    <w:rsid w:val="000547B2"/>
    <w:rsid w:val="00054D3B"/>
    <w:rsid w:val="00054DA8"/>
    <w:rsid w:val="0005518A"/>
    <w:rsid w:val="0005563B"/>
    <w:rsid w:val="0006078A"/>
    <w:rsid w:val="00061792"/>
    <w:rsid w:val="000620C0"/>
    <w:rsid w:val="0006292C"/>
    <w:rsid w:val="00065966"/>
    <w:rsid w:val="000715BA"/>
    <w:rsid w:val="00071717"/>
    <w:rsid w:val="000756B6"/>
    <w:rsid w:val="00075EC7"/>
    <w:rsid w:val="000765B1"/>
    <w:rsid w:val="0007662F"/>
    <w:rsid w:val="00077570"/>
    <w:rsid w:val="00077EE6"/>
    <w:rsid w:val="00080B5C"/>
    <w:rsid w:val="00080F92"/>
    <w:rsid w:val="0008102F"/>
    <w:rsid w:val="000843A1"/>
    <w:rsid w:val="0008473B"/>
    <w:rsid w:val="000856AC"/>
    <w:rsid w:val="00085B1B"/>
    <w:rsid w:val="000926B4"/>
    <w:rsid w:val="000926D2"/>
    <w:rsid w:val="00093919"/>
    <w:rsid w:val="00094EBD"/>
    <w:rsid w:val="000A0CC8"/>
    <w:rsid w:val="000A158F"/>
    <w:rsid w:val="000A32F9"/>
    <w:rsid w:val="000A4D23"/>
    <w:rsid w:val="000A572F"/>
    <w:rsid w:val="000A7553"/>
    <w:rsid w:val="000B17D9"/>
    <w:rsid w:val="000B2432"/>
    <w:rsid w:val="000B5153"/>
    <w:rsid w:val="000B5512"/>
    <w:rsid w:val="000C42D9"/>
    <w:rsid w:val="000C4799"/>
    <w:rsid w:val="000C58C6"/>
    <w:rsid w:val="000C7BBB"/>
    <w:rsid w:val="000D1B00"/>
    <w:rsid w:val="000D24EA"/>
    <w:rsid w:val="000D382D"/>
    <w:rsid w:val="000D3ABF"/>
    <w:rsid w:val="000D3ECA"/>
    <w:rsid w:val="000D5C62"/>
    <w:rsid w:val="000E01C2"/>
    <w:rsid w:val="000E1456"/>
    <w:rsid w:val="000E1C8C"/>
    <w:rsid w:val="000F2F7A"/>
    <w:rsid w:val="000F53A4"/>
    <w:rsid w:val="000F6CDF"/>
    <w:rsid w:val="00100338"/>
    <w:rsid w:val="001071CD"/>
    <w:rsid w:val="00111518"/>
    <w:rsid w:val="001120F5"/>
    <w:rsid w:val="00112F33"/>
    <w:rsid w:val="0011374B"/>
    <w:rsid w:val="001143A8"/>
    <w:rsid w:val="0011495E"/>
    <w:rsid w:val="00114E2F"/>
    <w:rsid w:val="00115348"/>
    <w:rsid w:val="00116C20"/>
    <w:rsid w:val="00117848"/>
    <w:rsid w:val="00121A6C"/>
    <w:rsid w:val="001249F6"/>
    <w:rsid w:val="0012623C"/>
    <w:rsid w:val="00131636"/>
    <w:rsid w:val="001358FE"/>
    <w:rsid w:val="001367C5"/>
    <w:rsid w:val="0013797C"/>
    <w:rsid w:val="00140B83"/>
    <w:rsid w:val="00143EE3"/>
    <w:rsid w:val="001449DD"/>
    <w:rsid w:val="00144AE7"/>
    <w:rsid w:val="00146370"/>
    <w:rsid w:val="00146ED6"/>
    <w:rsid w:val="00152092"/>
    <w:rsid w:val="00160653"/>
    <w:rsid w:val="0016084B"/>
    <w:rsid w:val="00160C5F"/>
    <w:rsid w:val="001618A4"/>
    <w:rsid w:val="00162A03"/>
    <w:rsid w:val="00166526"/>
    <w:rsid w:val="00167074"/>
    <w:rsid w:val="00171058"/>
    <w:rsid w:val="00171A33"/>
    <w:rsid w:val="001726B4"/>
    <w:rsid w:val="00173031"/>
    <w:rsid w:val="00173370"/>
    <w:rsid w:val="001768BB"/>
    <w:rsid w:val="00177A3C"/>
    <w:rsid w:val="00180AE7"/>
    <w:rsid w:val="00181A58"/>
    <w:rsid w:val="0018543E"/>
    <w:rsid w:val="00185FD7"/>
    <w:rsid w:val="00186175"/>
    <w:rsid w:val="0018634E"/>
    <w:rsid w:val="001866DC"/>
    <w:rsid w:val="001969DF"/>
    <w:rsid w:val="001973F3"/>
    <w:rsid w:val="00197E6C"/>
    <w:rsid w:val="001A03F9"/>
    <w:rsid w:val="001A15F5"/>
    <w:rsid w:val="001A45FB"/>
    <w:rsid w:val="001A54DD"/>
    <w:rsid w:val="001A6A55"/>
    <w:rsid w:val="001A7874"/>
    <w:rsid w:val="001B25B3"/>
    <w:rsid w:val="001B39D7"/>
    <w:rsid w:val="001B48BE"/>
    <w:rsid w:val="001B59B9"/>
    <w:rsid w:val="001B789D"/>
    <w:rsid w:val="001C034A"/>
    <w:rsid w:val="001D061E"/>
    <w:rsid w:val="001D0B70"/>
    <w:rsid w:val="001D11C0"/>
    <w:rsid w:val="001D1834"/>
    <w:rsid w:val="001D353E"/>
    <w:rsid w:val="001D37B3"/>
    <w:rsid w:val="001E30D9"/>
    <w:rsid w:val="001F064D"/>
    <w:rsid w:val="001F59A6"/>
    <w:rsid w:val="001F64C7"/>
    <w:rsid w:val="001F738D"/>
    <w:rsid w:val="00200639"/>
    <w:rsid w:val="00200F8C"/>
    <w:rsid w:val="00210957"/>
    <w:rsid w:val="00211E0B"/>
    <w:rsid w:val="0021230F"/>
    <w:rsid w:val="00215DF3"/>
    <w:rsid w:val="00221AFB"/>
    <w:rsid w:val="00223E0A"/>
    <w:rsid w:val="002254B9"/>
    <w:rsid w:val="00225AB5"/>
    <w:rsid w:val="00232AA2"/>
    <w:rsid w:val="00234A15"/>
    <w:rsid w:val="00234F61"/>
    <w:rsid w:val="00235673"/>
    <w:rsid w:val="00236E92"/>
    <w:rsid w:val="00236F11"/>
    <w:rsid w:val="00240528"/>
    <w:rsid w:val="00243E7C"/>
    <w:rsid w:val="002514F5"/>
    <w:rsid w:val="002516A4"/>
    <w:rsid w:val="002546AD"/>
    <w:rsid w:val="0025717D"/>
    <w:rsid w:val="00261111"/>
    <w:rsid w:val="0026210E"/>
    <w:rsid w:val="00262187"/>
    <w:rsid w:val="00262FFD"/>
    <w:rsid w:val="002667E1"/>
    <w:rsid w:val="00267132"/>
    <w:rsid w:val="002716B3"/>
    <w:rsid w:val="00271707"/>
    <w:rsid w:val="00272CD1"/>
    <w:rsid w:val="00277B47"/>
    <w:rsid w:val="0028019F"/>
    <w:rsid w:val="002803C5"/>
    <w:rsid w:val="0028439F"/>
    <w:rsid w:val="00284717"/>
    <w:rsid w:val="00287A0F"/>
    <w:rsid w:val="00287B29"/>
    <w:rsid w:val="00287C96"/>
    <w:rsid w:val="00292BA5"/>
    <w:rsid w:val="00292DFA"/>
    <w:rsid w:val="002A02F4"/>
    <w:rsid w:val="002A095A"/>
    <w:rsid w:val="002A1851"/>
    <w:rsid w:val="002A51E8"/>
    <w:rsid w:val="002A5600"/>
    <w:rsid w:val="002A5873"/>
    <w:rsid w:val="002A5C36"/>
    <w:rsid w:val="002B0AB3"/>
    <w:rsid w:val="002B1F1D"/>
    <w:rsid w:val="002B359E"/>
    <w:rsid w:val="002B3639"/>
    <w:rsid w:val="002B4574"/>
    <w:rsid w:val="002B5583"/>
    <w:rsid w:val="002B5E0A"/>
    <w:rsid w:val="002B71C8"/>
    <w:rsid w:val="002C05B5"/>
    <w:rsid w:val="002C2349"/>
    <w:rsid w:val="002C2BCD"/>
    <w:rsid w:val="002C3F36"/>
    <w:rsid w:val="002C76E4"/>
    <w:rsid w:val="002D1B96"/>
    <w:rsid w:val="002D2EF2"/>
    <w:rsid w:val="002D3B77"/>
    <w:rsid w:val="002D50F6"/>
    <w:rsid w:val="002D5F5D"/>
    <w:rsid w:val="002E1B48"/>
    <w:rsid w:val="002E1B75"/>
    <w:rsid w:val="002E241D"/>
    <w:rsid w:val="002E2931"/>
    <w:rsid w:val="002E2A79"/>
    <w:rsid w:val="002E4410"/>
    <w:rsid w:val="002E4C8E"/>
    <w:rsid w:val="002E64F2"/>
    <w:rsid w:val="002E6AF2"/>
    <w:rsid w:val="002E7A1A"/>
    <w:rsid w:val="002F48D0"/>
    <w:rsid w:val="002F5E2D"/>
    <w:rsid w:val="002F7D49"/>
    <w:rsid w:val="00304021"/>
    <w:rsid w:val="00304210"/>
    <w:rsid w:val="00304CDC"/>
    <w:rsid w:val="00307702"/>
    <w:rsid w:val="00311F81"/>
    <w:rsid w:val="0031379D"/>
    <w:rsid w:val="0031582C"/>
    <w:rsid w:val="003164E8"/>
    <w:rsid w:val="00322190"/>
    <w:rsid w:val="00323B11"/>
    <w:rsid w:val="00323BEE"/>
    <w:rsid w:val="00324FD3"/>
    <w:rsid w:val="00327AEF"/>
    <w:rsid w:val="00331486"/>
    <w:rsid w:val="003326F1"/>
    <w:rsid w:val="003344E6"/>
    <w:rsid w:val="00337653"/>
    <w:rsid w:val="003376A0"/>
    <w:rsid w:val="00337FDF"/>
    <w:rsid w:val="003410B4"/>
    <w:rsid w:val="00343EF4"/>
    <w:rsid w:val="0034485B"/>
    <w:rsid w:val="00346289"/>
    <w:rsid w:val="00346B9E"/>
    <w:rsid w:val="00350F6B"/>
    <w:rsid w:val="003511BB"/>
    <w:rsid w:val="003561E8"/>
    <w:rsid w:val="00357435"/>
    <w:rsid w:val="0035798B"/>
    <w:rsid w:val="00365CA0"/>
    <w:rsid w:val="00374662"/>
    <w:rsid w:val="00374700"/>
    <w:rsid w:val="00375D8D"/>
    <w:rsid w:val="00377E04"/>
    <w:rsid w:val="003807BD"/>
    <w:rsid w:val="00380CEA"/>
    <w:rsid w:val="003827C1"/>
    <w:rsid w:val="00383C73"/>
    <w:rsid w:val="0038738F"/>
    <w:rsid w:val="003918E6"/>
    <w:rsid w:val="0039368C"/>
    <w:rsid w:val="00393952"/>
    <w:rsid w:val="00397B51"/>
    <w:rsid w:val="003A2776"/>
    <w:rsid w:val="003A2893"/>
    <w:rsid w:val="003A2C20"/>
    <w:rsid w:val="003A382C"/>
    <w:rsid w:val="003A4817"/>
    <w:rsid w:val="003A5085"/>
    <w:rsid w:val="003A5563"/>
    <w:rsid w:val="003B281A"/>
    <w:rsid w:val="003C2386"/>
    <w:rsid w:val="003C57D1"/>
    <w:rsid w:val="003C7D85"/>
    <w:rsid w:val="003D1BB2"/>
    <w:rsid w:val="003D2F4B"/>
    <w:rsid w:val="003D5299"/>
    <w:rsid w:val="003D6E89"/>
    <w:rsid w:val="003E0721"/>
    <w:rsid w:val="003E2E71"/>
    <w:rsid w:val="003E2EDF"/>
    <w:rsid w:val="003E330C"/>
    <w:rsid w:val="003E355D"/>
    <w:rsid w:val="003E423C"/>
    <w:rsid w:val="003E460D"/>
    <w:rsid w:val="003E48CA"/>
    <w:rsid w:val="003E6EBE"/>
    <w:rsid w:val="003E742F"/>
    <w:rsid w:val="003F04D5"/>
    <w:rsid w:val="003F1BDE"/>
    <w:rsid w:val="003F22B5"/>
    <w:rsid w:val="003F5AC6"/>
    <w:rsid w:val="003F7D70"/>
    <w:rsid w:val="00400787"/>
    <w:rsid w:val="00401FE0"/>
    <w:rsid w:val="004057C2"/>
    <w:rsid w:val="004129FE"/>
    <w:rsid w:val="00413BB2"/>
    <w:rsid w:val="00415F23"/>
    <w:rsid w:val="00416F53"/>
    <w:rsid w:val="00420E1E"/>
    <w:rsid w:val="00421BB0"/>
    <w:rsid w:val="00422D5A"/>
    <w:rsid w:val="00423393"/>
    <w:rsid w:val="004233EB"/>
    <w:rsid w:val="00426B85"/>
    <w:rsid w:val="00427B97"/>
    <w:rsid w:val="00432622"/>
    <w:rsid w:val="00432D10"/>
    <w:rsid w:val="00436591"/>
    <w:rsid w:val="00436665"/>
    <w:rsid w:val="00436E6C"/>
    <w:rsid w:val="00437E98"/>
    <w:rsid w:val="004423C3"/>
    <w:rsid w:val="0044358F"/>
    <w:rsid w:val="00444FBF"/>
    <w:rsid w:val="00446A69"/>
    <w:rsid w:val="00455CD6"/>
    <w:rsid w:val="00456CC8"/>
    <w:rsid w:val="00457C54"/>
    <w:rsid w:val="00461B51"/>
    <w:rsid w:val="00465BB2"/>
    <w:rsid w:val="00465EC6"/>
    <w:rsid w:val="0046633F"/>
    <w:rsid w:val="00466491"/>
    <w:rsid w:val="004673A5"/>
    <w:rsid w:val="00472707"/>
    <w:rsid w:val="004733D3"/>
    <w:rsid w:val="00476726"/>
    <w:rsid w:val="00476B7B"/>
    <w:rsid w:val="004810D6"/>
    <w:rsid w:val="004812D0"/>
    <w:rsid w:val="004816D0"/>
    <w:rsid w:val="00481C01"/>
    <w:rsid w:val="00483419"/>
    <w:rsid w:val="00483D25"/>
    <w:rsid w:val="00486C51"/>
    <w:rsid w:val="00487F1F"/>
    <w:rsid w:val="00490DC9"/>
    <w:rsid w:val="00491AA5"/>
    <w:rsid w:val="00494E81"/>
    <w:rsid w:val="00496EF9"/>
    <w:rsid w:val="00497059"/>
    <w:rsid w:val="004A3E03"/>
    <w:rsid w:val="004A6F95"/>
    <w:rsid w:val="004A71C7"/>
    <w:rsid w:val="004B0D4A"/>
    <w:rsid w:val="004B1583"/>
    <w:rsid w:val="004B17C2"/>
    <w:rsid w:val="004B1C8D"/>
    <w:rsid w:val="004B5188"/>
    <w:rsid w:val="004B6574"/>
    <w:rsid w:val="004B76FD"/>
    <w:rsid w:val="004C088E"/>
    <w:rsid w:val="004C4E89"/>
    <w:rsid w:val="004C6631"/>
    <w:rsid w:val="004D0C3B"/>
    <w:rsid w:val="004D1CF0"/>
    <w:rsid w:val="004D23E1"/>
    <w:rsid w:val="004D2641"/>
    <w:rsid w:val="004D3A4E"/>
    <w:rsid w:val="004D776F"/>
    <w:rsid w:val="004E0E1C"/>
    <w:rsid w:val="004E6781"/>
    <w:rsid w:val="004E6804"/>
    <w:rsid w:val="004F0B2D"/>
    <w:rsid w:val="004F0DD8"/>
    <w:rsid w:val="00500281"/>
    <w:rsid w:val="005010C8"/>
    <w:rsid w:val="0050221C"/>
    <w:rsid w:val="00502D90"/>
    <w:rsid w:val="00505A6F"/>
    <w:rsid w:val="00505CFB"/>
    <w:rsid w:val="00506E82"/>
    <w:rsid w:val="00510B79"/>
    <w:rsid w:val="00514D41"/>
    <w:rsid w:val="00515C57"/>
    <w:rsid w:val="005206A7"/>
    <w:rsid w:val="00521619"/>
    <w:rsid w:val="00522F6E"/>
    <w:rsid w:val="005238D4"/>
    <w:rsid w:val="0053137C"/>
    <w:rsid w:val="005319B0"/>
    <w:rsid w:val="00531DEB"/>
    <w:rsid w:val="0053301F"/>
    <w:rsid w:val="005361F0"/>
    <w:rsid w:val="00541004"/>
    <w:rsid w:val="005468DF"/>
    <w:rsid w:val="00547602"/>
    <w:rsid w:val="00550418"/>
    <w:rsid w:val="00550BDA"/>
    <w:rsid w:val="00553B2D"/>
    <w:rsid w:val="00553E23"/>
    <w:rsid w:val="005545EC"/>
    <w:rsid w:val="0056031E"/>
    <w:rsid w:val="005632E9"/>
    <w:rsid w:val="00563CE0"/>
    <w:rsid w:val="0056645D"/>
    <w:rsid w:val="005664B2"/>
    <w:rsid w:val="00567E5C"/>
    <w:rsid w:val="0057024B"/>
    <w:rsid w:val="00570E97"/>
    <w:rsid w:val="005720E3"/>
    <w:rsid w:val="00572471"/>
    <w:rsid w:val="00573B83"/>
    <w:rsid w:val="00574647"/>
    <w:rsid w:val="00575497"/>
    <w:rsid w:val="0057565E"/>
    <w:rsid w:val="00575AF9"/>
    <w:rsid w:val="00583EE8"/>
    <w:rsid w:val="005840A1"/>
    <w:rsid w:val="0058534C"/>
    <w:rsid w:val="00586452"/>
    <w:rsid w:val="0059037E"/>
    <w:rsid w:val="005930E9"/>
    <w:rsid w:val="00594D65"/>
    <w:rsid w:val="005951B8"/>
    <w:rsid w:val="005A4CF2"/>
    <w:rsid w:val="005B040A"/>
    <w:rsid w:val="005B11DD"/>
    <w:rsid w:val="005B1596"/>
    <w:rsid w:val="005B2660"/>
    <w:rsid w:val="005B69C3"/>
    <w:rsid w:val="005B6E3E"/>
    <w:rsid w:val="005C254E"/>
    <w:rsid w:val="005D3A11"/>
    <w:rsid w:val="005D47F2"/>
    <w:rsid w:val="005E1019"/>
    <w:rsid w:val="005E4A05"/>
    <w:rsid w:val="005E6F12"/>
    <w:rsid w:val="005E7209"/>
    <w:rsid w:val="005E779F"/>
    <w:rsid w:val="005F467F"/>
    <w:rsid w:val="005F51FA"/>
    <w:rsid w:val="005F7F77"/>
    <w:rsid w:val="00600323"/>
    <w:rsid w:val="00601012"/>
    <w:rsid w:val="00602F87"/>
    <w:rsid w:val="00604259"/>
    <w:rsid w:val="00604996"/>
    <w:rsid w:val="00604A8C"/>
    <w:rsid w:val="00610DD3"/>
    <w:rsid w:val="0061368E"/>
    <w:rsid w:val="006234A9"/>
    <w:rsid w:val="006235C8"/>
    <w:rsid w:val="006247E6"/>
    <w:rsid w:val="006265B9"/>
    <w:rsid w:val="00630D78"/>
    <w:rsid w:val="00630D7D"/>
    <w:rsid w:val="006336F5"/>
    <w:rsid w:val="00635323"/>
    <w:rsid w:val="00635652"/>
    <w:rsid w:val="00636789"/>
    <w:rsid w:val="00637695"/>
    <w:rsid w:val="00637BB5"/>
    <w:rsid w:val="0064117E"/>
    <w:rsid w:val="0064159E"/>
    <w:rsid w:val="006473A0"/>
    <w:rsid w:val="006475DA"/>
    <w:rsid w:val="006552FE"/>
    <w:rsid w:val="0065583A"/>
    <w:rsid w:val="00656268"/>
    <w:rsid w:val="00657BEB"/>
    <w:rsid w:val="00661064"/>
    <w:rsid w:val="00661DFE"/>
    <w:rsid w:val="006632EB"/>
    <w:rsid w:val="00664D91"/>
    <w:rsid w:val="0066597E"/>
    <w:rsid w:val="00665C54"/>
    <w:rsid w:val="00671629"/>
    <w:rsid w:val="00671FD1"/>
    <w:rsid w:val="0067238E"/>
    <w:rsid w:val="00676095"/>
    <w:rsid w:val="00676A16"/>
    <w:rsid w:val="00676B50"/>
    <w:rsid w:val="006778F6"/>
    <w:rsid w:val="00680F10"/>
    <w:rsid w:val="00681036"/>
    <w:rsid w:val="006829A4"/>
    <w:rsid w:val="00682F5C"/>
    <w:rsid w:val="00684C01"/>
    <w:rsid w:val="00687440"/>
    <w:rsid w:val="00690468"/>
    <w:rsid w:val="006922C8"/>
    <w:rsid w:val="00694712"/>
    <w:rsid w:val="0069480F"/>
    <w:rsid w:val="006A1C72"/>
    <w:rsid w:val="006A1D46"/>
    <w:rsid w:val="006A230B"/>
    <w:rsid w:val="006A4786"/>
    <w:rsid w:val="006A59F6"/>
    <w:rsid w:val="006B1870"/>
    <w:rsid w:val="006B323C"/>
    <w:rsid w:val="006B43F4"/>
    <w:rsid w:val="006B79A4"/>
    <w:rsid w:val="006C14B2"/>
    <w:rsid w:val="006C1624"/>
    <w:rsid w:val="006C1CC3"/>
    <w:rsid w:val="006C3900"/>
    <w:rsid w:val="006C7DC6"/>
    <w:rsid w:val="006D24B1"/>
    <w:rsid w:val="006D4372"/>
    <w:rsid w:val="006D6DD7"/>
    <w:rsid w:val="006E3105"/>
    <w:rsid w:val="006E61C6"/>
    <w:rsid w:val="006E6AD4"/>
    <w:rsid w:val="006E6BF9"/>
    <w:rsid w:val="006E7FB0"/>
    <w:rsid w:val="006F4A75"/>
    <w:rsid w:val="00703350"/>
    <w:rsid w:val="007037B1"/>
    <w:rsid w:val="007043D7"/>
    <w:rsid w:val="007044D0"/>
    <w:rsid w:val="00705850"/>
    <w:rsid w:val="00705C8C"/>
    <w:rsid w:val="00706155"/>
    <w:rsid w:val="00706B9C"/>
    <w:rsid w:val="0070743D"/>
    <w:rsid w:val="00707A10"/>
    <w:rsid w:val="00710251"/>
    <w:rsid w:val="007118A4"/>
    <w:rsid w:val="00714F58"/>
    <w:rsid w:val="00715EB3"/>
    <w:rsid w:val="00716545"/>
    <w:rsid w:val="00720666"/>
    <w:rsid w:val="00722D72"/>
    <w:rsid w:val="00722DBB"/>
    <w:rsid w:val="00724B57"/>
    <w:rsid w:val="007257FF"/>
    <w:rsid w:val="00725A65"/>
    <w:rsid w:val="0073220A"/>
    <w:rsid w:val="00733203"/>
    <w:rsid w:val="0073575F"/>
    <w:rsid w:val="007377A7"/>
    <w:rsid w:val="00737FDE"/>
    <w:rsid w:val="007410D0"/>
    <w:rsid w:val="00743DB4"/>
    <w:rsid w:val="0074593A"/>
    <w:rsid w:val="007473E0"/>
    <w:rsid w:val="00747DDA"/>
    <w:rsid w:val="00752498"/>
    <w:rsid w:val="00752963"/>
    <w:rsid w:val="007565EA"/>
    <w:rsid w:val="00757A16"/>
    <w:rsid w:val="007601B8"/>
    <w:rsid w:val="007643E9"/>
    <w:rsid w:val="007678A5"/>
    <w:rsid w:val="00767C39"/>
    <w:rsid w:val="00767D28"/>
    <w:rsid w:val="00770597"/>
    <w:rsid w:val="00770FCF"/>
    <w:rsid w:val="00772B98"/>
    <w:rsid w:val="007752FC"/>
    <w:rsid w:val="00775D4A"/>
    <w:rsid w:val="007813DC"/>
    <w:rsid w:val="00781FE3"/>
    <w:rsid w:val="00783C77"/>
    <w:rsid w:val="00786509"/>
    <w:rsid w:val="00793349"/>
    <w:rsid w:val="00793C9F"/>
    <w:rsid w:val="007949B8"/>
    <w:rsid w:val="00796587"/>
    <w:rsid w:val="007965FC"/>
    <w:rsid w:val="007A0497"/>
    <w:rsid w:val="007A12D1"/>
    <w:rsid w:val="007A14BB"/>
    <w:rsid w:val="007A3A17"/>
    <w:rsid w:val="007A3A3B"/>
    <w:rsid w:val="007A433D"/>
    <w:rsid w:val="007A47FA"/>
    <w:rsid w:val="007A5E83"/>
    <w:rsid w:val="007B1B59"/>
    <w:rsid w:val="007B416A"/>
    <w:rsid w:val="007B433F"/>
    <w:rsid w:val="007C03A4"/>
    <w:rsid w:val="007C1161"/>
    <w:rsid w:val="007C264B"/>
    <w:rsid w:val="007C3563"/>
    <w:rsid w:val="007C3886"/>
    <w:rsid w:val="007C4D0D"/>
    <w:rsid w:val="007C4EC5"/>
    <w:rsid w:val="007D1676"/>
    <w:rsid w:val="007D2FF3"/>
    <w:rsid w:val="007D42D3"/>
    <w:rsid w:val="007D5CA2"/>
    <w:rsid w:val="007D79FC"/>
    <w:rsid w:val="007E1C65"/>
    <w:rsid w:val="007E1E9C"/>
    <w:rsid w:val="007E21C5"/>
    <w:rsid w:val="007E2431"/>
    <w:rsid w:val="007E754A"/>
    <w:rsid w:val="007F0263"/>
    <w:rsid w:val="007F0BBC"/>
    <w:rsid w:val="007F1A08"/>
    <w:rsid w:val="007F5073"/>
    <w:rsid w:val="00800DCB"/>
    <w:rsid w:val="00803A9F"/>
    <w:rsid w:val="008048AD"/>
    <w:rsid w:val="0080563F"/>
    <w:rsid w:val="00805998"/>
    <w:rsid w:val="00806704"/>
    <w:rsid w:val="0081040E"/>
    <w:rsid w:val="00812A56"/>
    <w:rsid w:val="008134CE"/>
    <w:rsid w:val="0081662A"/>
    <w:rsid w:val="008166ED"/>
    <w:rsid w:val="0081730E"/>
    <w:rsid w:val="0082015F"/>
    <w:rsid w:val="008223DD"/>
    <w:rsid w:val="00826E1E"/>
    <w:rsid w:val="00826ED8"/>
    <w:rsid w:val="008272A7"/>
    <w:rsid w:val="00827A50"/>
    <w:rsid w:val="00830860"/>
    <w:rsid w:val="00831314"/>
    <w:rsid w:val="0083142F"/>
    <w:rsid w:val="00831E6F"/>
    <w:rsid w:val="00832448"/>
    <w:rsid w:val="0083293E"/>
    <w:rsid w:val="008333CF"/>
    <w:rsid w:val="0083483D"/>
    <w:rsid w:val="00835F8C"/>
    <w:rsid w:val="00846849"/>
    <w:rsid w:val="00846AEC"/>
    <w:rsid w:val="008474C8"/>
    <w:rsid w:val="00847BE8"/>
    <w:rsid w:val="00851414"/>
    <w:rsid w:val="008524EB"/>
    <w:rsid w:val="008547C7"/>
    <w:rsid w:val="00855F36"/>
    <w:rsid w:val="00856AB6"/>
    <w:rsid w:val="00856F30"/>
    <w:rsid w:val="00866554"/>
    <w:rsid w:val="00866CD8"/>
    <w:rsid w:val="00867B6B"/>
    <w:rsid w:val="0087096E"/>
    <w:rsid w:val="008720BD"/>
    <w:rsid w:val="008724AC"/>
    <w:rsid w:val="00873FBE"/>
    <w:rsid w:val="008770C6"/>
    <w:rsid w:val="00880945"/>
    <w:rsid w:val="00884521"/>
    <w:rsid w:val="00890068"/>
    <w:rsid w:val="008904BB"/>
    <w:rsid w:val="00896611"/>
    <w:rsid w:val="0089688A"/>
    <w:rsid w:val="00896B38"/>
    <w:rsid w:val="008A30E2"/>
    <w:rsid w:val="008A3F06"/>
    <w:rsid w:val="008A423B"/>
    <w:rsid w:val="008A5583"/>
    <w:rsid w:val="008A5E3D"/>
    <w:rsid w:val="008A714D"/>
    <w:rsid w:val="008B0A4E"/>
    <w:rsid w:val="008B0C7F"/>
    <w:rsid w:val="008B4F5F"/>
    <w:rsid w:val="008B6CE2"/>
    <w:rsid w:val="008C12D5"/>
    <w:rsid w:val="008C2B87"/>
    <w:rsid w:val="008C2E39"/>
    <w:rsid w:val="008C3287"/>
    <w:rsid w:val="008C3DE6"/>
    <w:rsid w:val="008D0F3E"/>
    <w:rsid w:val="008D3602"/>
    <w:rsid w:val="008D3D0C"/>
    <w:rsid w:val="008D4EE9"/>
    <w:rsid w:val="008D7666"/>
    <w:rsid w:val="008E098C"/>
    <w:rsid w:val="008E4145"/>
    <w:rsid w:val="008E651D"/>
    <w:rsid w:val="008E7609"/>
    <w:rsid w:val="008F0C2E"/>
    <w:rsid w:val="008F0FAE"/>
    <w:rsid w:val="008F7455"/>
    <w:rsid w:val="009011C3"/>
    <w:rsid w:val="009025CB"/>
    <w:rsid w:val="009026CE"/>
    <w:rsid w:val="0090504A"/>
    <w:rsid w:val="009103F6"/>
    <w:rsid w:val="00912400"/>
    <w:rsid w:val="009127DB"/>
    <w:rsid w:val="00915CED"/>
    <w:rsid w:val="00920C96"/>
    <w:rsid w:val="0092192A"/>
    <w:rsid w:val="00935908"/>
    <w:rsid w:val="00935E37"/>
    <w:rsid w:val="009366C5"/>
    <w:rsid w:val="0094308A"/>
    <w:rsid w:val="009463FF"/>
    <w:rsid w:val="0094733D"/>
    <w:rsid w:val="009613A0"/>
    <w:rsid w:val="00967F8A"/>
    <w:rsid w:val="00970CC0"/>
    <w:rsid w:val="00980999"/>
    <w:rsid w:val="0098376A"/>
    <w:rsid w:val="00985ADC"/>
    <w:rsid w:val="0098695D"/>
    <w:rsid w:val="00986ADA"/>
    <w:rsid w:val="009876DC"/>
    <w:rsid w:val="009916C0"/>
    <w:rsid w:val="009937E7"/>
    <w:rsid w:val="00993D83"/>
    <w:rsid w:val="00995DE7"/>
    <w:rsid w:val="009B04F3"/>
    <w:rsid w:val="009B2E9A"/>
    <w:rsid w:val="009B3298"/>
    <w:rsid w:val="009B4DC6"/>
    <w:rsid w:val="009B4F2D"/>
    <w:rsid w:val="009B551A"/>
    <w:rsid w:val="009C1EFA"/>
    <w:rsid w:val="009C324C"/>
    <w:rsid w:val="009C3D6D"/>
    <w:rsid w:val="009C57E9"/>
    <w:rsid w:val="009C682D"/>
    <w:rsid w:val="009D1D93"/>
    <w:rsid w:val="009D7912"/>
    <w:rsid w:val="009D7C29"/>
    <w:rsid w:val="009D7DC3"/>
    <w:rsid w:val="009E2C7C"/>
    <w:rsid w:val="009F0484"/>
    <w:rsid w:val="009F1EBB"/>
    <w:rsid w:val="009F2719"/>
    <w:rsid w:val="009F32E4"/>
    <w:rsid w:val="009F4C66"/>
    <w:rsid w:val="009F7C5B"/>
    <w:rsid w:val="00A0009A"/>
    <w:rsid w:val="00A005AA"/>
    <w:rsid w:val="00A01CD1"/>
    <w:rsid w:val="00A02911"/>
    <w:rsid w:val="00A0406C"/>
    <w:rsid w:val="00A047A1"/>
    <w:rsid w:val="00A05CC6"/>
    <w:rsid w:val="00A07FAC"/>
    <w:rsid w:val="00A11B82"/>
    <w:rsid w:val="00A12667"/>
    <w:rsid w:val="00A128C9"/>
    <w:rsid w:val="00A12CF7"/>
    <w:rsid w:val="00A13915"/>
    <w:rsid w:val="00A16FFD"/>
    <w:rsid w:val="00A20F3E"/>
    <w:rsid w:val="00A22543"/>
    <w:rsid w:val="00A2629A"/>
    <w:rsid w:val="00A26A68"/>
    <w:rsid w:val="00A312CC"/>
    <w:rsid w:val="00A329F0"/>
    <w:rsid w:val="00A43F73"/>
    <w:rsid w:val="00A45481"/>
    <w:rsid w:val="00A518B7"/>
    <w:rsid w:val="00A51AB0"/>
    <w:rsid w:val="00A524DC"/>
    <w:rsid w:val="00A54A79"/>
    <w:rsid w:val="00A559CA"/>
    <w:rsid w:val="00A56725"/>
    <w:rsid w:val="00A56BAD"/>
    <w:rsid w:val="00A56D53"/>
    <w:rsid w:val="00A62843"/>
    <w:rsid w:val="00A628B9"/>
    <w:rsid w:val="00A639DD"/>
    <w:rsid w:val="00A63C74"/>
    <w:rsid w:val="00A64472"/>
    <w:rsid w:val="00A67411"/>
    <w:rsid w:val="00A72444"/>
    <w:rsid w:val="00A73073"/>
    <w:rsid w:val="00A73405"/>
    <w:rsid w:val="00A7698F"/>
    <w:rsid w:val="00A8155C"/>
    <w:rsid w:val="00A81C33"/>
    <w:rsid w:val="00A8314E"/>
    <w:rsid w:val="00A83CFF"/>
    <w:rsid w:val="00A8459E"/>
    <w:rsid w:val="00A84DC6"/>
    <w:rsid w:val="00A90FCF"/>
    <w:rsid w:val="00A915CA"/>
    <w:rsid w:val="00A9222F"/>
    <w:rsid w:val="00A9304A"/>
    <w:rsid w:val="00A93FDA"/>
    <w:rsid w:val="00A957B2"/>
    <w:rsid w:val="00AA087E"/>
    <w:rsid w:val="00AA2D61"/>
    <w:rsid w:val="00AA32A5"/>
    <w:rsid w:val="00AA3C32"/>
    <w:rsid w:val="00AA455D"/>
    <w:rsid w:val="00AB2B12"/>
    <w:rsid w:val="00AB3A5B"/>
    <w:rsid w:val="00AB6713"/>
    <w:rsid w:val="00AB74B2"/>
    <w:rsid w:val="00AC2C8F"/>
    <w:rsid w:val="00AC368E"/>
    <w:rsid w:val="00AD1AB2"/>
    <w:rsid w:val="00AD438A"/>
    <w:rsid w:val="00AD6F9A"/>
    <w:rsid w:val="00AD7BCB"/>
    <w:rsid w:val="00AE1D95"/>
    <w:rsid w:val="00AE3A02"/>
    <w:rsid w:val="00AE3AC6"/>
    <w:rsid w:val="00AF0D2D"/>
    <w:rsid w:val="00AF1FBE"/>
    <w:rsid w:val="00AF31A3"/>
    <w:rsid w:val="00AF36F9"/>
    <w:rsid w:val="00AF471C"/>
    <w:rsid w:val="00AF5887"/>
    <w:rsid w:val="00AF760A"/>
    <w:rsid w:val="00B077BF"/>
    <w:rsid w:val="00B07EC7"/>
    <w:rsid w:val="00B118B4"/>
    <w:rsid w:val="00B1522E"/>
    <w:rsid w:val="00B178B5"/>
    <w:rsid w:val="00B20A27"/>
    <w:rsid w:val="00B232EE"/>
    <w:rsid w:val="00B2717B"/>
    <w:rsid w:val="00B271BC"/>
    <w:rsid w:val="00B302EB"/>
    <w:rsid w:val="00B326D9"/>
    <w:rsid w:val="00B33AF8"/>
    <w:rsid w:val="00B3440A"/>
    <w:rsid w:val="00B40FDD"/>
    <w:rsid w:val="00B42201"/>
    <w:rsid w:val="00B4765B"/>
    <w:rsid w:val="00B508D4"/>
    <w:rsid w:val="00B51C94"/>
    <w:rsid w:val="00B52CCF"/>
    <w:rsid w:val="00B532FB"/>
    <w:rsid w:val="00B535D7"/>
    <w:rsid w:val="00B53BA6"/>
    <w:rsid w:val="00B5413C"/>
    <w:rsid w:val="00B575DF"/>
    <w:rsid w:val="00B60276"/>
    <w:rsid w:val="00B60C03"/>
    <w:rsid w:val="00B62189"/>
    <w:rsid w:val="00B71197"/>
    <w:rsid w:val="00B72FED"/>
    <w:rsid w:val="00B74BAF"/>
    <w:rsid w:val="00B760D8"/>
    <w:rsid w:val="00B764A8"/>
    <w:rsid w:val="00B86CCF"/>
    <w:rsid w:val="00B87329"/>
    <w:rsid w:val="00B9169E"/>
    <w:rsid w:val="00B91AAA"/>
    <w:rsid w:val="00B9444B"/>
    <w:rsid w:val="00B95CE5"/>
    <w:rsid w:val="00B96C60"/>
    <w:rsid w:val="00BA1671"/>
    <w:rsid w:val="00BA2375"/>
    <w:rsid w:val="00BA25D3"/>
    <w:rsid w:val="00BA3E32"/>
    <w:rsid w:val="00BA5877"/>
    <w:rsid w:val="00BA663F"/>
    <w:rsid w:val="00BA7B79"/>
    <w:rsid w:val="00BB00B0"/>
    <w:rsid w:val="00BB0283"/>
    <w:rsid w:val="00BB1878"/>
    <w:rsid w:val="00BB2A5D"/>
    <w:rsid w:val="00BB520F"/>
    <w:rsid w:val="00BB6C39"/>
    <w:rsid w:val="00BC199E"/>
    <w:rsid w:val="00BC3182"/>
    <w:rsid w:val="00BC3D53"/>
    <w:rsid w:val="00BC3D8C"/>
    <w:rsid w:val="00BD0EEB"/>
    <w:rsid w:val="00BD2BB4"/>
    <w:rsid w:val="00BD38A4"/>
    <w:rsid w:val="00BD6032"/>
    <w:rsid w:val="00BD7E51"/>
    <w:rsid w:val="00BE1D02"/>
    <w:rsid w:val="00BE3FE7"/>
    <w:rsid w:val="00BE7D40"/>
    <w:rsid w:val="00BF3E09"/>
    <w:rsid w:val="00BF592E"/>
    <w:rsid w:val="00BF6455"/>
    <w:rsid w:val="00BF645B"/>
    <w:rsid w:val="00BF6EFF"/>
    <w:rsid w:val="00BF7D73"/>
    <w:rsid w:val="00C0063F"/>
    <w:rsid w:val="00C0110A"/>
    <w:rsid w:val="00C01A74"/>
    <w:rsid w:val="00C023E8"/>
    <w:rsid w:val="00C03DF5"/>
    <w:rsid w:val="00C04E3B"/>
    <w:rsid w:val="00C07386"/>
    <w:rsid w:val="00C079B3"/>
    <w:rsid w:val="00C07B05"/>
    <w:rsid w:val="00C10C82"/>
    <w:rsid w:val="00C12416"/>
    <w:rsid w:val="00C12604"/>
    <w:rsid w:val="00C12FFF"/>
    <w:rsid w:val="00C14F1F"/>
    <w:rsid w:val="00C15F08"/>
    <w:rsid w:val="00C16EED"/>
    <w:rsid w:val="00C211C3"/>
    <w:rsid w:val="00C24FC0"/>
    <w:rsid w:val="00C26CAC"/>
    <w:rsid w:val="00C26EA5"/>
    <w:rsid w:val="00C31134"/>
    <w:rsid w:val="00C31CBD"/>
    <w:rsid w:val="00C3298E"/>
    <w:rsid w:val="00C3564C"/>
    <w:rsid w:val="00C35C85"/>
    <w:rsid w:val="00C36F6B"/>
    <w:rsid w:val="00C371E9"/>
    <w:rsid w:val="00C4182F"/>
    <w:rsid w:val="00C421A1"/>
    <w:rsid w:val="00C465AC"/>
    <w:rsid w:val="00C50FA3"/>
    <w:rsid w:val="00C50FEE"/>
    <w:rsid w:val="00C54376"/>
    <w:rsid w:val="00C545F6"/>
    <w:rsid w:val="00C605EF"/>
    <w:rsid w:val="00C60AF7"/>
    <w:rsid w:val="00C61F42"/>
    <w:rsid w:val="00C67759"/>
    <w:rsid w:val="00C769B2"/>
    <w:rsid w:val="00C76D13"/>
    <w:rsid w:val="00C83843"/>
    <w:rsid w:val="00C83B03"/>
    <w:rsid w:val="00C8624F"/>
    <w:rsid w:val="00C86F2B"/>
    <w:rsid w:val="00C9084D"/>
    <w:rsid w:val="00C909A0"/>
    <w:rsid w:val="00C913E8"/>
    <w:rsid w:val="00C91459"/>
    <w:rsid w:val="00C91719"/>
    <w:rsid w:val="00C92245"/>
    <w:rsid w:val="00C92BDA"/>
    <w:rsid w:val="00C92D00"/>
    <w:rsid w:val="00C940C9"/>
    <w:rsid w:val="00C95ADD"/>
    <w:rsid w:val="00CA2FFF"/>
    <w:rsid w:val="00CA390C"/>
    <w:rsid w:val="00CA39D9"/>
    <w:rsid w:val="00CA4AE4"/>
    <w:rsid w:val="00CA5688"/>
    <w:rsid w:val="00CA774D"/>
    <w:rsid w:val="00CB127F"/>
    <w:rsid w:val="00CB5CE4"/>
    <w:rsid w:val="00CB6CC3"/>
    <w:rsid w:val="00CB72C5"/>
    <w:rsid w:val="00CC2CB8"/>
    <w:rsid w:val="00CD05CF"/>
    <w:rsid w:val="00CD1640"/>
    <w:rsid w:val="00CD2259"/>
    <w:rsid w:val="00CD24F4"/>
    <w:rsid w:val="00CD39FE"/>
    <w:rsid w:val="00CD571D"/>
    <w:rsid w:val="00CE1EA8"/>
    <w:rsid w:val="00CE277F"/>
    <w:rsid w:val="00CE293F"/>
    <w:rsid w:val="00CE4804"/>
    <w:rsid w:val="00CE4EEA"/>
    <w:rsid w:val="00CF4EB9"/>
    <w:rsid w:val="00CF5BF7"/>
    <w:rsid w:val="00D01A45"/>
    <w:rsid w:val="00D03ECA"/>
    <w:rsid w:val="00D0407F"/>
    <w:rsid w:val="00D0576B"/>
    <w:rsid w:val="00D05E88"/>
    <w:rsid w:val="00D10E9D"/>
    <w:rsid w:val="00D121A0"/>
    <w:rsid w:val="00D132D0"/>
    <w:rsid w:val="00D14C09"/>
    <w:rsid w:val="00D15778"/>
    <w:rsid w:val="00D1696C"/>
    <w:rsid w:val="00D200BF"/>
    <w:rsid w:val="00D20F68"/>
    <w:rsid w:val="00D221D2"/>
    <w:rsid w:val="00D3316F"/>
    <w:rsid w:val="00D335DB"/>
    <w:rsid w:val="00D353BE"/>
    <w:rsid w:val="00D376AD"/>
    <w:rsid w:val="00D4016A"/>
    <w:rsid w:val="00D411BA"/>
    <w:rsid w:val="00D42588"/>
    <w:rsid w:val="00D43C28"/>
    <w:rsid w:val="00D43E38"/>
    <w:rsid w:val="00D44120"/>
    <w:rsid w:val="00D45FD5"/>
    <w:rsid w:val="00D50105"/>
    <w:rsid w:val="00D52578"/>
    <w:rsid w:val="00D547C6"/>
    <w:rsid w:val="00D5705D"/>
    <w:rsid w:val="00D5738A"/>
    <w:rsid w:val="00D61638"/>
    <w:rsid w:val="00D63E02"/>
    <w:rsid w:val="00D73567"/>
    <w:rsid w:val="00D7402A"/>
    <w:rsid w:val="00D74A7D"/>
    <w:rsid w:val="00D758BC"/>
    <w:rsid w:val="00D76D47"/>
    <w:rsid w:val="00D77DA1"/>
    <w:rsid w:val="00D8001E"/>
    <w:rsid w:val="00D8071F"/>
    <w:rsid w:val="00D80C0D"/>
    <w:rsid w:val="00D82E5A"/>
    <w:rsid w:val="00D844BA"/>
    <w:rsid w:val="00D901C9"/>
    <w:rsid w:val="00D91E9A"/>
    <w:rsid w:val="00D924B2"/>
    <w:rsid w:val="00D92A1B"/>
    <w:rsid w:val="00D92FEE"/>
    <w:rsid w:val="00D957CD"/>
    <w:rsid w:val="00D970CF"/>
    <w:rsid w:val="00D97543"/>
    <w:rsid w:val="00DA22C6"/>
    <w:rsid w:val="00DA29E0"/>
    <w:rsid w:val="00DA4726"/>
    <w:rsid w:val="00DA596C"/>
    <w:rsid w:val="00DA78C6"/>
    <w:rsid w:val="00DB0322"/>
    <w:rsid w:val="00DB08BE"/>
    <w:rsid w:val="00DB09BA"/>
    <w:rsid w:val="00DB4BA8"/>
    <w:rsid w:val="00DB60A9"/>
    <w:rsid w:val="00DB6DA4"/>
    <w:rsid w:val="00DB741D"/>
    <w:rsid w:val="00DC270A"/>
    <w:rsid w:val="00DC6708"/>
    <w:rsid w:val="00DD0292"/>
    <w:rsid w:val="00DD02B5"/>
    <w:rsid w:val="00DD25CA"/>
    <w:rsid w:val="00DD2962"/>
    <w:rsid w:val="00DD4D72"/>
    <w:rsid w:val="00DD647D"/>
    <w:rsid w:val="00DE234B"/>
    <w:rsid w:val="00DE2F0E"/>
    <w:rsid w:val="00DE4810"/>
    <w:rsid w:val="00DE547C"/>
    <w:rsid w:val="00DE62C1"/>
    <w:rsid w:val="00DE7ADD"/>
    <w:rsid w:val="00DF06FD"/>
    <w:rsid w:val="00DF131E"/>
    <w:rsid w:val="00DF1370"/>
    <w:rsid w:val="00DF3D3F"/>
    <w:rsid w:val="00DF4133"/>
    <w:rsid w:val="00E0269C"/>
    <w:rsid w:val="00E07410"/>
    <w:rsid w:val="00E1030E"/>
    <w:rsid w:val="00E1299C"/>
    <w:rsid w:val="00E12B6C"/>
    <w:rsid w:val="00E12BE3"/>
    <w:rsid w:val="00E13193"/>
    <w:rsid w:val="00E1515B"/>
    <w:rsid w:val="00E1648F"/>
    <w:rsid w:val="00E165BC"/>
    <w:rsid w:val="00E20814"/>
    <w:rsid w:val="00E2110A"/>
    <w:rsid w:val="00E22747"/>
    <w:rsid w:val="00E227C9"/>
    <w:rsid w:val="00E251D8"/>
    <w:rsid w:val="00E258D6"/>
    <w:rsid w:val="00E30AB3"/>
    <w:rsid w:val="00E31274"/>
    <w:rsid w:val="00E3266B"/>
    <w:rsid w:val="00E349F1"/>
    <w:rsid w:val="00E36A63"/>
    <w:rsid w:val="00E45230"/>
    <w:rsid w:val="00E45371"/>
    <w:rsid w:val="00E459EC"/>
    <w:rsid w:val="00E5328A"/>
    <w:rsid w:val="00E55738"/>
    <w:rsid w:val="00E561A1"/>
    <w:rsid w:val="00E57DC5"/>
    <w:rsid w:val="00E60080"/>
    <w:rsid w:val="00E61808"/>
    <w:rsid w:val="00E61872"/>
    <w:rsid w:val="00E6400D"/>
    <w:rsid w:val="00E66278"/>
    <w:rsid w:val="00E66FD7"/>
    <w:rsid w:val="00E67D1F"/>
    <w:rsid w:val="00E709C5"/>
    <w:rsid w:val="00E72719"/>
    <w:rsid w:val="00E763F8"/>
    <w:rsid w:val="00E7780E"/>
    <w:rsid w:val="00E77CE8"/>
    <w:rsid w:val="00E82C86"/>
    <w:rsid w:val="00E8328A"/>
    <w:rsid w:val="00E83A84"/>
    <w:rsid w:val="00E84108"/>
    <w:rsid w:val="00E93954"/>
    <w:rsid w:val="00E93AD1"/>
    <w:rsid w:val="00E96520"/>
    <w:rsid w:val="00EA1647"/>
    <w:rsid w:val="00EA1D51"/>
    <w:rsid w:val="00EA77AC"/>
    <w:rsid w:val="00EA7ED8"/>
    <w:rsid w:val="00EB02A4"/>
    <w:rsid w:val="00EB0A58"/>
    <w:rsid w:val="00EB443D"/>
    <w:rsid w:val="00EB5900"/>
    <w:rsid w:val="00EB6AE9"/>
    <w:rsid w:val="00EB745E"/>
    <w:rsid w:val="00EC12DC"/>
    <w:rsid w:val="00EC170B"/>
    <w:rsid w:val="00EC1FCD"/>
    <w:rsid w:val="00EC52B0"/>
    <w:rsid w:val="00EC627E"/>
    <w:rsid w:val="00EC76FA"/>
    <w:rsid w:val="00ED0703"/>
    <w:rsid w:val="00ED0750"/>
    <w:rsid w:val="00ED1F99"/>
    <w:rsid w:val="00ED295E"/>
    <w:rsid w:val="00ED7E4F"/>
    <w:rsid w:val="00EE1244"/>
    <w:rsid w:val="00EE146C"/>
    <w:rsid w:val="00EE37F0"/>
    <w:rsid w:val="00EE519D"/>
    <w:rsid w:val="00EF159D"/>
    <w:rsid w:val="00EF19CE"/>
    <w:rsid w:val="00EF463F"/>
    <w:rsid w:val="00EF6954"/>
    <w:rsid w:val="00F01451"/>
    <w:rsid w:val="00F02EF1"/>
    <w:rsid w:val="00F03220"/>
    <w:rsid w:val="00F04890"/>
    <w:rsid w:val="00F0680E"/>
    <w:rsid w:val="00F07B3A"/>
    <w:rsid w:val="00F11F23"/>
    <w:rsid w:val="00F12DD5"/>
    <w:rsid w:val="00F15E06"/>
    <w:rsid w:val="00F237B7"/>
    <w:rsid w:val="00F26094"/>
    <w:rsid w:val="00F26373"/>
    <w:rsid w:val="00F311C5"/>
    <w:rsid w:val="00F3333D"/>
    <w:rsid w:val="00F3482E"/>
    <w:rsid w:val="00F36E4B"/>
    <w:rsid w:val="00F36EAB"/>
    <w:rsid w:val="00F40DDB"/>
    <w:rsid w:val="00F43092"/>
    <w:rsid w:val="00F4489C"/>
    <w:rsid w:val="00F44B4D"/>
    <w:rsid w:val="00F45B5A"/>
    <w:rsid w:val="00F55725"/>
    <w:rsid w:val="00F5633A"/>
    <w:rsid w:val="00F56F1D"/>
    <w:rsid w:val="00F6485B"/>
    <w:rsid w:val="00F67E0D"/>
    <w:rsid w:val="00F70661"/>
    <w:rsid w:val="00F7178A"/>
    <w:rsid w:val="00F734B9"/>
    <w:rsid w:val="00F74E37"/>
    <w:rsid w:val="00F7587D"/>
    <w:rsid w:val="00F76EB1"/>
    <w:rsid w:val="00F809CE"/>
    <w:rsid w:val="00F84A41"/>
    <w:rsid w:val="00F86394"/>
    <w:rsid w:val="00F866A9"/>
    <w:rsid w:val="00F869C0"/>
    <w:rsid w:val="00F869E7"/>
    <w:rsid w:val="00F9514A"/>
    <w:rsid w:val="00FA3E99"/>
    <w:rsid w:val="00FA4A1F"/>
    <w:rsid w:val="00FA7CAB"/>
    <w:rsid w:val="00FB5417"/>
    <w:rsid w:val="00FB7208"/>
    <w:rsid w:val="00FC16DE"/>
    <w:rsid w:val="00FC2782"/>
    <w:rsid w:val="00FC3F4D"/>
    <w:rsid w:val="00FD1B8A"/>
    <w:rsid w:val="00FD4C6C"/>
    <w:rsid w:val="00FD60A1"/>
    <w:rsid w:val="00FD6B86"/>
    <w:rsid w:val="00FD7DBB"/>
    <w:rsid w:val="00FE2491"/>
    <w:rsid w:val="00FE25C0"/>
    <w:rsid w:val="00FE27A8"/>
    <w:rsid w:val="00FF00F4"/>
    <w:rsid w:val="00FF0AB3"/>
    <w:rsid w:val="00FF0DCD"/>
    <w:rsid w:val="00FF14DC"/>
    <w:rsid w:val="00FF1680"/>
    <w:rsid w:val="00FF1D0C"/>
    <w:rsid w:val="00FF4B79"/>
    <w:rsid w:val="00FF5BF4"/>
    <w:rsid w:val="00FF65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FCECFC"/>
  <w14:defaultImageDpi w14:val="0"/>
  <w15:docId w15:val="{23A4A581-3960-44FF-932E-E5E48D70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semiHidden="1" w:uiPriority="39" w:unhideWhenUsed="1"/>
    <w:lsdException w:name="toc 2" w:semiHidden="1" w:uiPriority="39" w:unhideWhenUsed="1"/>
    <w:lsdException w:name="toc 3" w:semiHidden="1" w:uiPriority="39" w:unhideWhenUs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22"/>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9"/>
    <w:qFormat/>
    <w:rsid w:val="004810D6"/>
    <w:pPr>
      <w:keepNext/>
      <w:keepLines/>
      <w:spacing w:before="480" w:line="360" w:lineRule="auto"/>
      <w:outlineLvl w:val="0"/>
    </w:pPr>
    <w:rPr>
      <w:b/>
      <w:bCs/>
      <w:color w:val="800000"/>
      <w:sz w:val="28"/>
      <w:szCs w:val="28"/>
    </w:rPr>
  </w:style>
  <w:style w:type="paragraph" w:styleId="Heading2">
    <w:name w:val="heading 2"/>
    <w:basedOn w:val="Normal"/>
    <w:next w:val="Normal"/>
    <w:link w:val="Heading2Char"/>
    <w:autoRedefine/>
    <w:uiPriority w:val="99"/>
    <w:qFormat/>
    <w:rsid w:val="00AF0D2D"/>
    <w:pPr>
      <w:keepNext/>
      <w:tabs>
        <w:tab w:val="left" w:pos="720"/>
      </w:tabs>
      <w:outlineLvl w:val="1"/>
    </w:pPr>
    <w:rPr>
      <w:rFonts w:asciiTheme="majorHAnsi" w:hAnsiTheme="majorHAnsi" w:cstheme="majorHAnsi"/>
      <w:b/>
      <w:bCs/>
      <w:color w:val="808080" w:themeColor="background1" w:themeShade="80"/>
      <w:sz w:val="28"/>
      <w:szCs w:val="28"/>
      <w:lang w:val="en-US"/>
    </w:rPr>
  </w:style>
  <w:style w:type="paragraph" w:styleId="Heading3">
    <w:name w:val="heading 3"/>
    <w:basedOn w:val="Normal"/>
    <w:next w:val="Normal"/>
    <w:link w:val="Heading3Char"/>
    <w:autoRedefine/>
    <w:uiPriority w:val="99"/>
    <w:qFormat/>
    <w:rsid w:val="004810D6"/>
    <w:pPr>
      <w:keepNext/>
      <w:keepLines/>
      <w:spacing w:before="200"/>
      <w:outlineLvl w:val="2"/>
    </w:pPr>
    <w:rPr>
      <w:b/>
      <w:bCs/>
      <w:szCs w:val="20"/>
    </w:rPr>
  </w:style>
  <w:style w:type="paragraph" w:styleId="Heading4">
    <w:name w:val="heading 4"/>
    <w:basedOn w:val="Normal"/>
    <w:next w:val="Normal"/>
    <w:link w:val="Heading4Char"/>
    <w:autoRedefine/>
    <w:uiPriority w:val="99"/>
    <w:qFormat/>
    <w:rsid w:val="004810D6"/>
    <w:pPr>
      <w:keepNext/>
      <w:spacing w:before="240" w:after="60"/>
      <w:outlineLvl w:val="3"/>
    </w:pPr>
    <w:rPr>
      <w:b/>
      <w:bCs/>
      <w:sz w:val="22"/>
      <w:szCs w:val="28"/>
    </w:rPr>
  </w:style>
  <w:style w:type="paragraph" w:styleId="Heading5">
    <w:name w:val="heading 5"/>
    <w:basedOn w:val="Normal"/>
    <w:next w:val="Normal"/>
    <w:link w:val="Heading5Char"/>
    <w:uiPriority w:val="99"/>
    <w:qFormat/>
    <w:rsid w:val="004810D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4810D6"/>
    <w:pPr>
      <w:spacing w:before="240" w:after="60"/>
      <w:outlineLvl w:val="5"/>
    </w:pPr>
    <w:rPr>
      <w:rFonts w:ascii="Calibri" w:hAnsi="Calibri"/>
      <w:b/>
      <w:bCs/>
      <w:sz w:val="22"/>
    </w:rPr>
  </w:style>
  <w:style w:type="paragraph" w:styleId="Heading7">
    <w:name w:val="heading 7"/>
    <w:basedOn w:val="Normal"/>
    <w:next w:val="Normal"/>
    <w:link w:val="Heading7Char"/>
    <w:uiPriority w:val="99"/>
    <w:qFormat/>
    <w:rsid w:val="004810D6"/>
    <w:pPr>
      <w:spacing w:before="240" w:after="60"/>
      <w:outlineLvl w:val="6"/>
    </w:pPr>
    <w:rPr>
      <w:rFonts w:ascii="Calibri" w:hAnsi="Calibri"/>
    </w:rPr>
  </w:style>
  <w:style w:type="paragraph" w:styleId="Heading8">
    <w:name w:val="heading 8"/>
    <w:basedOn w:val="Normal"/>
    <w:next w:val="Normal"/>
    <w:link w:val="Heading8Char"/>
    <w:uiPriority w:val="99"/>
    <w:qFormat/>
    <w:rsid w:val="004810D6"/>
    <w:pPr>
      <w:spacing w:before="240" w:after="60"/>
      <w:outlineLvl w:val="7"/>
    </w:pPr>
    <w:rPr>
      <w:rFonts w:ascii="Calibri" w:hAnsi="Calibri"/>
      <w:i/>
      <w:iCs/>
    </w:rPr>
  </w:style>
  <w:style w:type="paragraph" w:styleId="Heading9">
    <w:name w:val="heading 9"/>
    <w:basedOn w:val="Normal"/>
    <w:next w:val="Normal"/>
    <w:link w:val="Heading9Char"/>
    <w:uiPriority w:val="99"/>
    <w:qFormat/>
    <w:rsid w:val="004810D6"/>
    <w:pPr>
      <w:spacing w:before="240" w:after="60"/>
      <w:outlineLvl w:val="8"/>
    </w:pPr>
    <w:rPr>
      <w:rFonts w:ascii="Cambria" w:hAnsi="Cambr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0D6"/>
    <w:rPr>
      <w:rFonts w:ascii="Verdana" w:hAnsi="Verdana" w:cs="Times New Roman"/>
      <w:b/>
      <w:bCs/>
      <w:color w:val="800000"/>
      <w:sz w:val="28"/>
      <w:szCs w:val="28"/>
    </w:rPr>
  </w:style>
  <w:style w:type="character" w:customStyle="1" w:styleId="Heading2Char">
    <w:name w:val="Heading 2 Char"/>
    <w:basedOn w:val="DefaultParagraphFont"/>
    <w:link w:val="Heading2"/>
    <w:uiPriority w:val="99"/>
    <w:locked/>
    <w:rsid w:val="00AF0D2D"/>
    <w:rPr>
      <w:rFonts w:asciiTheme="majorHAnsi" w:hAnsiTheme="majorHAnsi" w:cstheme="majorHAnsi"/>
      <w:b/>
      <w:bCs/>
      <w:color w:val="808080" w:themeColor="background1" w:themeShade="80"/>
      <w:sz w:val="28"/>
      <w:szCs w:val="28"/>
      <w:lang w:eastAsia="en-GB"/>
    </w:rPr>
  </w:style>
  <w:style w:type="character" w:customStyle="1" w:styleId="Heading3Char">
    <w:name w:val="Heading 3 Char"/>
    <w:basedOn w:val="DefaultParagraphFont"/>
    <w:link w:val="Heading3"/>
    <w:uiPriority w:val="99"/>
    <w:locked/>
    <w:rsid w:val="004810D6"/>
    <w:rPr>
      <w:rFonts w:ascii="Verdana" w:hAnsi="Verdana" w:cs="Times New Roman"/>
      <w:b/>
      <w:bCs/>
      <w:sz w:val="24"/>
    </w:rPr>
  </w:style>
  <w:style w:type="character" w:customStyle="1" w:styleId="Heading4Char">
    <w:name w:val="Heading 4 Char"/>
    <w:basedOn w:val="DefaultParagraphFont"/>
    <w:link w:val="Heading4"/>
    <w:uiPriority w:val="99"/>
    <w:locked/>
    <w:rsid w:val="004810D6"/>
    <w:rPr>
      <w:rFonts w:ascii="Verdana" w:hAnsi="Verdana"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4810D6"/>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4810D6"/>
    <w:rPr>
      <w:rFonts w:ascii="Calibri" w:hAnsi="Calibri" w:cs="Times New Roman"/>
      <w:b/>
      <w:bCs/>
      <w:sz w:val="22"/>
      <w:szCs w:val="22"/>
      <w:lang w:val="x-none" w:eastAsia="en-US"/>
    </w:rPr>
  </w:style>
  <w:style w:type="character" w:customStyle="1" w:styleId="Heading7Char">
    <w:name w:val="Heading 7 Char"/>
    <w:basedOn w:val="DefaultParagraphFont"/>
    <w:link w:val="Heading7"/>
    <w:uiPriority w:val="99"/>
    <w:semiHidden/>
    <w:locked/>
    <w:rsid w:val="004810D6"/>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4810D6"/>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4810D6"/>
    <w:rPr>
      <w:rFonts w:ascii="Cambria" w:hAnsi="Cambria" w:cs="Times New Roman"/>
      <w:sz w:val="22"/>
      <w:szCs w:val="22"/>
      <w:lang w:val="x-none" w:eastAsia="en-US"/>
    </w:rPr>
  </w:style>
  <w:style w:type="paragraph" w:styleId="Title">
    <w:name w:val="Title"/>
    <w:basedOn w:val="Normal"/>
    <w:next w:val="Normal"/>
    <w:link w:val="TitleChar"/>
    <w:uiPriority w:val="99"/>
    <w:qFormat/>
    <w:rsid w:val="004810D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4810D6"/>
    <w:rPr>
      <w:rFonts w:ascii="Cambria" w:hAnsi="Cambria" w:cs="Times New Roman"/>
      <w:b/>
      <w:bCs/>
      <w:kern w:val="28"/>
      <w:sz w:val="32"/>
      <w:szCs w:val="32"/>
      <w:lang w:val="x-none" w:eastAsia="en-US"/>
    </w:rPr>
  </w:style>
  <w:style w:type="paragraph" w:styleId="Subtitle">
    <w:name w:val="Subtitle"/>
    <w:basedOn w:val="Normal"/>
    <w:next w:val="Normal"/>
    <w:link w:val="SubtitleChar"/>
    <w:uiPriority w:val="99"/>
    <w:qFormat/>
    <w:rsid w:val="004810D6"/>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4810D6"/>
    <w:rPr>
      <w:rFonts w:ascii="Cambria" w:hAnsi="Cambria" w:cs="Times New Roman"/>
      <w:sz w:val="24"/>
      <w:szCs w:val="24"/>
      <w:lang w:val="x-none" w:eastAsia="en-US"/>
    </w:rPr>
  </w:style>
  <w:style w:type="character" w:styleId="Strong">
    <w:name w:val="Strong"/>
    <w:basedOn w:val="DefaultParagraphFont"/>
    <w:uiPriority w:val="99"/>
    <w:qFormat/>
    <w:rsid w:val="004810D6"/>
    <w:rPr>
      <w:rFonts w:cs="Times New Roman"/>
      <w:b/>
    </w:rPr>
  </w:style>
  <w:style w:type="character" w:styleId="Emphasis">
    <w:name w:val="Emphasis"/>
    <w:basedOn w:val="DefaultParagraphFont"/>
    <w:uiPriority w:val="99"/>
    <w:qFormat/>
    <w:rsid w:val="004810D6"/>
    <w:rPr>
      <w:rFonts w:cs="Times New Roman"/>
      <w:i/>
    </w:rPr>
  </w:style>
  <w:style w:type="paragraph" w:styleId="NoSpacing">
    <w:name w:val="No Spacing"/>
    <w:basedOn w:val="Normal"/>
    <w:link w:val="NoSpacingChar"/>
    <w:uiPriority w:val="1"/>
    <w:qFormat/>
    <w:rsid w:val="004810D6"/>
  </w:style>
  <w:style w:type="paragraph" w:styleId="ListParagraph">
    <w:name w:val="List Paragraph"/>
    <w:basedOn w:val="Normal"/>
    <w:uiPriority w:val="34"/>
    <w:qFormat/>
    <w:rsid w:val="004810D6"/>
    <w:pPr>
      <w:ind w:left="720"/>
      <w:contextualSpacing/>
    </w:pPr>
  </w:style>
  <w:style w:type="paragraph" w:styleId="Quote">
    <w:name w:val="Quote"/>
    <w:basedOn w:val="Normal"/>
    <w:next w:val="Normal"/>
    <w:link w:val="QuoteChar"/>
    <w:uiPriority w:val="99"/>
    <w:qFormat/>
    <w:rsid w:val="004810D6"/>
    <w:rPr>
      <w:i/>
      <w:iCs/>
      <w:color w:val="000000"/>
    </w:rPr>
  </w:style>
  <w:style w:type="character" w:customStyle="1" w:styleId="QuoteChar">
    <w:name w:val="Quote Char"/>
    <w:basedOn w:val="DefaultParagraphFont"/>
    <w:link w:val="Quote"/>
    <w:uiPriority w:val="99"/>
    <w:locked/>
    <w:rsid w:val="004810D6"/>
    <w:rPr>
      <w:rFonts w:ascii="Verdana" w:hAnsi="Verdana" w:cs="Times New Roman"/>
      <w:i/>
      <w:iCs/>
      <w:color w:val="000000"/>
      <w:sz w:val="22"/>
      <w:szCs w:val="22"/>
      <w:lang w:val="x-none" w:eastAsia="en-US"/>
    </w:rPr>
  </w:style>
  <w:style w:type="paragraph" w:styleId="IntenseQuote">
    <w:name w:val="Intense Quote"/>
    <w:basedOn w:val="Normal"/>
    <w:next w:val="Normal"/>
    <w:link w:val="IntenseQuoteChar"/>
    <w:uiPriority w:val="99"/>
    <w:qFormat/>
    <w:rsid w:val="004810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810D6"/>
    <w:rPr>
      <w:rFonts w:ascii="Verdana" w:hAnsi="Verdana" w:cs="Times New Roman"/>
      <w:b/>
      <w:bCs/>
      <w:i/>
      <w:iCs/>
      <w:color w:val="4F81BD"/>
      <w:sz w:val="22"/>
      <w:szCs w:val="22"/>
      <w:lang w:val="x-none" w:eastAsia="en-US"/>
    </w:rPr>
  </w:style>
  <w:style w:type="character" w:styleId="SubtleEmphasis">
    <w:name w:val="Subtle Emphasis"/>
    <w:basedOn w:val="DefaultParagraphFont"/>
    <w:uiPriority w:val="99"/>
    <w:qFormat/>
    <w:rsid w:val="004810D6"/>
    <w:rPr>
      <w:rFonts w:cs="Times New Roman"/>
      <w:i/>
      <w:color w:val="808080"/>
    </w:rPr>
  </w:style>
  <w:style w:type="character" w:styleId="IntenseEmphasis">
    <w:name w:val="Intense Emphasis"/>
    <w:basedOn w:val="DefaultParagraphFont"/>
    <w:uiPriority w:val="99"/>
    <w:qFormat/>
    <w:rsid w:val="004810D6"/>
    <w:rPr>
      <w:rFonts w:cs="Times New Roman"/>
      <w:b/>
      <w:i/>
      <w:color w:val="4F81BD"/>
    </w:rPr>
  </w:style>
  <w:style w:type="character" w:styleId="SubtleReference">
    <w:name w:val="Subtle Reference"/>
    <w:basedOn w:val="DefaultParagraphFont"/>
    <w:uiPriority w:val="99"/>
    <w:qFormat/>
    <w:rsid w:val="004810D6"/>
    <w:rPr>
      <w:rFonts w:cs="Times New Roman"/>
      <w:smallCaps/>
      <w:color w:val="C0504D"/>
      <w:u w:val="single"/>
    </w:rPr>
  </w:style>
  <w:style w:type="character" w:styleId="IntenseReference">
    <w:name w:val="Intense Reference"/>
    <w:basedOn w:val="DefaultParagraphFont"/>
    <w:uiPriority w:val="99"/>
    <w:qFormat/>
    <w:rsid w:val="004810D6"/>
    <w:rPr>
      <w:rFonts w:cs="Times New Roman"/>
      <w:b/>
      <w:smallCaps/>
      <w:color w:val="C0504D"/>
      <w:spacing w:val="5"/>
      <w:u w:val="single"/>
    </w:rPr>
  </w:style>
  <w:style w:type="character" w:styleId="BookTitle">
    <w:name w:val="Book Title"/>
    <w:basedOn w:val="DefaultParagraphFont"/>
    <w:uiPriority w:val="99"/>
    <w:qFormat/>
    <w:rsid w:val="004810D6"/>
    <w:rPr>
      <w:rFonts w:cs="Times New Roman"/>
      <w:b/>
      <w:smallCaps/>
      <w:spacing w:val="5"/>
    </w:rPr>
  </w:style>
  <w:style w:type="paragraph" w:styleId="TOCHeading">
    <w:name w:val="TOC Heading"/>
    <w:basedOn w:val="Heading1"/>
    <w:next w:val="Normal"/>
    <w:uiPriority w:val="39"/>
    <w:qFormat/>
    <w:rsid w:val="004810D6"/>
    <w:pPr>
      <w:keepLines w:val="0"/>
      <w:spacing w:before="240" w:after="60" w:line="276" w:lineRule="auto"/>
      <w:outlineLvl w:val="9"/>
    </w:pPr>
    <w:rPr>
      <w:rFonts w:ascii="Cambria" w:hAnsi="Cambria"/>
      <w:color w:val="auto"/>
      <w:kern w:val="32"/>
      <w:sz w:val="32"/>
      <w:szCs w:val="32"/>
      <w:lang w:eastAsia="en-US"/>
    </w:rPr>
  </w:style>
  <w:style w:type="paragraph" w:styleId="Footer">
    <w:name w:val="footer"/>
    <w:basedOn w:val="Normal"/>
    <w:link w:val="FooterChar"/>
    <w:uiPriority w:val="99"/>
    <w:rsid w:val="007565EA"/>
    <w:pPr>
      <w:tabs>
        <w:tab w:val="center" w:pos="4153"/>
        <w:tab w:val="right" w:pos="8306"/>
      </w:tabs>
    </w:pPr>
  </w:style>
  <w:style w:type="character" w:customStyle="1" w:styleId="FooterChar">
    <w:name w:val="Footer Char"/>
    <w:basedOn w:val="DefaultParagraphFont"/>
    <w:link w:val="Footer"/>
    <w:uiPriority w:val="99"/>
    <w:locked/>
    <w:rsid w:val="007565EA"/>
    <w:rPr>
      <w:rFonts w:ascii="Times New Roman" w:hAnsi="Times New Roman" w:cs="Times New Roman"/>
      <w:sz w:val="24"/>
      <w:szCs w:val="24"/>
    </w:rPr>
  </w:style>
  <w:style w:type="character" w:styleId="PageNumber">
    <w:name w:val="page number"/>
    <w:basedOn w:val="DefaultParagraphFont"/>
    <w:uiPriority w:val="99"/>
    <w:rsid w:val="007565EA"/>
    <w:rPr>
      <w:rFonts w:cs="Times New Roman"/>
    </w:rPr>
  </w:style>
  <w:style w:type="paragraph" w:styleId="BodyText">
    <w:name w:val="Body Text"/>
    <w:basedOn w:val="Normal"/>
    <w:link w:val="BodyTextChar"/>
    <w:uiPriority w:val="99"/>
    <w:rsid w:val="007565EA"/>
    <w:pPr>
      <w:spacing w:after="260" w:line="260" w:lineRule="atLeast"/>
    </w:pPr>
    <w:rPr>
      <w:sz w:val="20"/>
      <w:szCs w:val="20"/>
      <w:lang w:eastAsia="en-US"/>
    </w:rPr>
  </w:style>
  <w:style w:type="character" w:customStyle="1" w:styleId="BodyTextChar">
    <w:name w:val="Body Text Char"/>
    <w:basedOn w:val="DefaultParagraphFont"/>
    <w:link w:val="BodyText"/>
    <w:uiPriority w:val="99"/>
    <w:locked/>
    <w:rsid w:val="007565EA"/>
    <w:rPr>
      <w:rFonts w:ascii="Times New Roman" w:hAnsi="Times New Roman" w:cs="Times New Roman"/>
      <w:lang w:val="x-none" w:eastAsia="en-US"/>
    </w:rPr>
  </w:style>
  <w:style w:type="paragraph" w:customStyle="1" w:styleId="TextwithHeading2">
    <w:name w:val="Text with Heading 2"/>
    <w:basedOn w:val="Normal"/>
    <w:uiPriority w:val="99"/>
    <w:rsid w:val="007565EA"/>
    <w:pPr>
      <w:spacing w:line="280" w:lineRule="atLeast"/>
      <w:ind w:left="1418"/>
    </w:pPr>
    <w:rPr>
      <w:szCs w:val="20"/>
      <w:lang w:eastAsia="en-US"/>
    </w:rPr>
  </w:style>
  <w:style w:type="character" w:styleId="CommentReference">
    <w:name w:val="annotation reference"/>
    <w:basedOn w:val="DefaultParagraphFont"/>
    <w:uiPriority w:val="99"/>
    <w:rsid w:val="007565EA"/>
    <w:rPr>
      <w:rFonts w:cs="Times New Roman"/>
      <w:sz w:val="16"/>
    </w:rPr>
  </w:style>
  <w:style w:type="paragraph" w:styleId="BalloonText">
    <w:name w:val="Balloon Text"/>
    <w:basedOn w:val="Normal"/>
    <w:link w:val="BalloonTextChar"/>
    <w:uiPriority w:val="99"/>
    <w:semiHidden/>
    <w:rsid w:val="007565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5EA"/>
    <w:rPr>
      <w:rFonts w:ascii="Tahoma" w:hAnsi="Tahoma" w:cs="Tahoma"/>
      <w:sz w:val="16"/>
      <w:szCs w:val="16"/>
    </w:rPr>
  </w:style>
  <w:style w:type="paragraph" w:styleId="Header">
    <w:name w:val="header"/>
    <w:basedOn w:val="Normal"/>
    <w:link w:val="HeaderChar"/>
    <w:uiPriority w:val="99"/>
    <w:rsid w:val="00E66278"/>
    <w:pPr>
      <w:tabs>
        <w:tab w:val="center" w:pos="4320"/>
        <w:tab w:val="right" w:pos="8640"/>
      </w:tabs>
    </w:pPr>
  </w:style>
  <w:style w:type="character" w:customStyle="1" w:styleId="HeaderChar">
    <w:name w:val="Header Char"/>
    <w:basedOn w:val="DefaultParagraphFont"/>
    <w:link w:val="Header"/>
    <w:uiPriority w:val="99"/>
    <w:locked/>
    <w:rsid w:val="00E66278"/>
    <w:rPr>
      <w:rFonts w:ascii="Times New Roman" w:hAnsi="Times New Roman" w:cs="Times New Roman"/>
      <w:sz w:val="24"/>
      <w:szCs w:val="24"/>
    </w:rPr>
  </w:style>
  <w:style w:type="paragraph" w:customStyle="1" w:styleId="Default">
    <w:name w:val="Default"/>
    <w:uiPriority w:val="99"/>
    <w:rsid w:val="00E66278"/>
    <w:pPr>
      <w:autoSpaceDE w:val="0"/>
      <w:autoSpaceDN w:val="0"/>
      <w:adjustRightInd w:val="0"/>
      <w:spacing w:after="0" w:line="240" w:lineRule="auto"/>
    </w:pPr>
    <w:rPr>
      <w:rFonts w:ascii="Arial" w:hAnsi="Arial" w:cs="Arial"/>
      <w:color w:val="000000"/>
      <w:sz w:val="24"/>
      <w:szCs w:val="24"/>
      <w:lang w:eastAsia="en-GB"/>
    </w:rPr>
  </w:style>
  <w:style w:type="table" w:styleId="TableGrid">
    <w:name w:val="Table Grid"/>
    <w:basedOn w:val="TableNormal"/>
    <w:uiPriority w:val="39"/>
    <w:rsid w:val="007813DC"/>
    <w:pPr>
      <w:spacing w:after="0" w:line="240" w:lineRule="auto"/>
    </w:pPr>
    <w:rPr>
      <w:rFonts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83293E"/>
    <w:pPr>
      <w:tabs>
        <w:tab w:val="left" w:pos="1418"/>
        <w:tab w:val="right" w:pos="7655"/>
      </w:tabs>
      <w:spacing w:after="180" w:line="280" w:lineRule="atLeast"/>
      <w:ind w:left="709"/>
    </w:pPr>
    <w:rPr>
      <w:rFonts w:ascii="Arial" w:hAnsi="Arial"/>
      <w:b/>
      <w:szCs w:val="20"/>
      <w:lang w:eastAsia="en-US"/>
    </w:rPr>
  </w:style>
  <w:style w:type="paragraph" w:customStyle="1" w:styleId="Address">
    <w:name w:val="Address"/>
    <w:basedOn w:val="Normal"/>
    <w:uiPriority w:val="99"/>
    <w:semiHidden/>
    <w:rsid w:val="002B0AB3"/>
    <w:pPr>
      <w:spacing w:line="180" w:lineRule="exact"/>
      <w:ind w:left="85" w:firstLine="85"/>
    </w:pPr>
    <w:rPr>
      <w:rFonts w:ascii="Arial" w:hAnsi="Arial"/>
      <w:sz w:val="15"/>
      <w:szCs w:val="20"/>
      <w:lang w:eastAsia="en-US"/>
    </w:rPr>
  </w:style>
  <w:style w:type="paragraph" w:customStyle="1" w:styleId="Comment">
    <w:name w:val="Comment"/>
    <w:basedOn w:val="Normal"/>
    <w:uiPriority w:val="99"/>
    <w:semiHidden/>
    <w:rsid w:val="002B0AB3"/>
    <w:pPr>
      <w:pBdr>
        <w:top w:val="single" w:sz="6" w:space="1" w:color="auto" w:shadow="1"/>
        <w:left w:val="single" w:sz="6" w:space="1" w:color="auto" w:shadow="1"/>
        <w:bottom w:val="single" w:sz="6" w:space="1" w:color="auto" w:shadow="1"/>
        <w:right w:val="single" w:sz="6" w:space="1" w:color="auto" w:shadow="1"/>
      </w:pBdr>
      <w:spacing w:line="280" w:lineRule="atLeast"/>
      <w:jc w:val="both"/>
    </w:pPr>
    <w:rPr>
      <w:color w:val="FF0000"/>
      <w:sz w:val="16"/>
      <w:szCs w:val="20"/>
      <w:lang w:eastAsia="en-US"/>
    </w:rPr>
  </w:style>
  <w:style w:type="paragraph" w:styleId="CommentText">
    <w:name w:val="annotation text"/>
    <w:basedOn w:val="Normal"/>
    <w:link w:val="CommentTextChar"/>
    <w:uiPriority w:val="99"/>
    <w:semiHidden/>
    <w:rsid w:val="002B0AB3"/>
    <w:pPr>
      <w:spacing w:line="280" w:lineRule="atLeast"/>
      <w:jc w:val="both"/>
    </w:pPr>
    <w:rPr>
      <w:szCs w:val="20"/>
      <w:lang w:eastAsia="en-US"/>
    </w:rPr>
  </w:style>
  <w:style w:type="character" w:customStyle="1" w:styleId="CommentTextChar">
    <w:name w:val="Comment Text Char"/>
    <w:basedOn w:val="DefaultParagraphFont"/>
    <w:link w:val="CommentText"/>
    <w:uiPriority w:val="99"/>
    <w:semiHidden/>
    <w:locked/>
    <w:rsid w:val="002B0AB3"/>
    <w:rPr>
      <w:rFonts w:ascii="Times New Roman" w:hAnsi="Times New Roman" w:cs="Times New Roman"/>
      <w:sz w:val="24"/>
      <w:lang w:val="x-none" w:eastAsia="en-US"/>
    </w:rPr>
  </w:style>
  <w:style w:type="paragraph" w:styleId="EnvelopeAddress">
    <w:name w:val="envelope address"/>
    <w:basedOn w:val="Normal"/>
    <w:uiPriority w:val="99"/>
    <w:semiHidden/>
    <w:rsid w:val="002B0AB3"/>
    <w:pPr>
      <w:framePr w:w="7920" w:h="1980" w:hRule="exact" w:hSpace="180" w:wrap="auto" w:hAnchor="page" w:xAlign="center" w:yAlign="bottom"/>
      <w:spacing w:line="280" w:lineRule="atLeast"/>
      <w:ind w:left="2880"/>
      <w:jc w:val="both"/>
    </w:pPr>
    <w:rPr>
      <w:szCs w:val="20"/>
      <w:lang w:eastAsia="en-US"/>
    </w:rPr>
  </w:style>
  <w:style w:type="paragraph" w:styleId="EnvelopeReturn">
    <w:name w:val="envelope return"/>
    <w:basedOn w:val="Normal"/>
    <w:uiPriority w:val="99"/>
    <w:semiHidden/>
    <w:rsid w:val="002B0AB3"/>
    <w:pPr>
      <w:spacing w:line="280" w:lineRule="atLeast"/>
      <w:jc w:val="both"/>
    </w:pPr>
    <w:rPr>
      <w:szCs w:val="20"/>
      <w:lang w:eastAsia="en-US"/>
    </w:rPr>
  </w:style>
  <w:style w:type="character" w:styleId="FootnoteReference">
    <w:name w:val="footnote reference"/>
    <w:basedOn w:val="DefaultParagraphFont"/>
    <w:uiPriority w:val="99"/>
    <w:semiHidden/>
    <w:rsid w:val="002B0AB3"/>
    <w:rPr>
      <w:rFonts w:cs="Times New Roman"/>
      <w:position w:val="6"/>
      <w:sz w:val="16"/>
    </w:rPr>
  </w:style>
  <w:style w:type="paragraph" w:styleId="FootnoteText">
    <w:name w:val="footnote text"/>
    <w:basedOn w:val="Normal"/>
    <w:link w:val="FootnoteTextChar"/>
    <w:uiPriority w:val="99"/>
    <w:semiHidden/>
    <w:rsid w:val="002B0AB3"/>
    <w:pPr>
      <w:spacing w:line="280" w:lineRule="atLeast"/>
      <w:jc w:val="both"/>
    </w:pPr>
    <w:rPr>
      <w:szCs w:val="20"/>
      <w:lang w:eastAsia="en-US"/>
    </w:rPr>
  </w:style>
  <w:style w:type="character" w:customStyle="1" w:styleId="FootnoteTextChar">
    <w:name w:val="Footnote Text Char"/>
    <w:basedOn w:val="DefaultParagraphFont"/>
    <w:link w:val="FootnoteText"/>
    <w:uiPriority w:val="99"/>
    <w:semiHidden/>
    <w:locked/>
    <w:rsid w:val="002B0AB3"/>
    <w:rPr>
      <w:rFonts w:ascii="Times New Roman" w:hAnsi="Times New Roman" w:cs="Times New Roman"/>
      <w:sz w:val="24"/>
      <w:lang w:val="x-none" w:eastAsia="en-US"/>
    </w:rPr>
  </w:style>
  <w:style w:type="paragraph" w:styleId="NormalIndent">
    <w:name w:val="Normal Indent"/>
    <w:basedOn w:val="Normal"/>
    <w:uiPriority w:val="99"/>
    <w:semiHidden/>
    <w:rsid w:val="002B0AB3"/>
    <w:pPr>
      <w:spacing w:after="180" w:line="280" w:lineRule="atLeast"/>
      <w:ind w:left="709"/>
      <w:jc w:val="both"/>
    </w:pPr>
    <w:rPr>
      <w:szCs w:val="20"/>
      <w:lang w:eastAsia="en-US"/>
    </w:rPr>
  </w:style>
  <w:style w:type="paragraph" w:customStyle="1" w:styleId="IndentOne">
    <w:name w:val="Indent One"/>
    <w:basedOn w:val="NormalIndent"/>
    <w:uiPriority w:val="99"/>
    <w:semiHidden/>
    <w:rsid w:val="002B0AB3"/>
    <w:pPr>
      <w:ind w:left="1418"/>
    </w:pPr>
  </w:style>
  <w:style w:type="paragraph" w:styleId="ListBullet">
    <w:name w:val="List Bullet"/>
    <w:basedOn w:val="Normal"/>
    <w:autoRedefine/>
    <w:uiPriority w:val="99"/>
    <w:semiHidden/>
    <w:rsid w:val="002B0AB3"/>
    <w:pPr>
      <w:numPr>
        <w:numId w:val="10"/>
      </w:numPr>
      <w:spacing w:line="280" w:lineRule="atLeast"/>
      <w:jc w:val="both"/>
    </w:pPr>
    <w:rPr>
      <w:szCs w:val="20"/>
      <w:lang w:eastAsia="en-US"/>
    </w:rPr>
  </w:style>
  <w:style w:type="paragraph" w:styleId="ListBullet2">
    <w:name w:val="List Bullet 2"/>
    <w:basedOn w:val="Normal"/>
    <w:autoRedefine/>
    <w:uiPriority w:val="99"/>
    <w:semiHidden/>
    <w:rsid w:val="002B0AB3"/>
    <w:pPr>
      <w:numPr>
        <w:numId w:val="11"/>
      </w:numPr>
      <w:spacing w:line="280" w:lineRule="atLeast"/>
      <w:jc w:val="both"/>
    </w:pPr>
    <w:rPr>
      <w:szCs w:val="20"/>
      <w:lang w:eastAsia="en-US"/>
    </w:rPr>
  </w:style>
  <w:style w:type="paragraph" w:styleId="ListBullet3">
    <w:name w:val="List Bullet 3"/>
    <w:basedOn w:val="Normal"/>
    <w:autoRedefine/>
    <w:uiPriority w:val="99"/>
    <w:semiHidden/>
    <w:rsid w:val="002B0AB3"/>
    <w:pPr>
      <w:numPr>
        <w:numId w:val="12"/>
      </w:numPr>
      <w:spacing w:line="280" w:lineRule="atLeast"/>
      <w:jc w:val="both"/>
    </w:pPr>
    <w:rPr>
      <w:szCs w:val="20"/>
      <w:lang w:eastAsia="en-US"/>
    </w:rPr>
  </w:style>
  <w:style w:type="paragraph" w:styleId="MacroText">
    <w:name w:val="macro"/>
    <w:link w:val="MacroTextChar"/>
    <w:uiPriority w:val="99"/>
    <w:semiHidden/>
    <w:rsid w:val="002B0AB3"/>
    <w:pPr>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pPr>
    <w:rPr>
      <w:rFonts w:ascii="Times New Roman" w:hAnsi="Times New Roman" w:cs="Times New Roman"/>
      <w:sz w:val="20"/>
      <w:szCs w:val="20"/>
      <w:lang w:val="en-GB"/>
    </w:rPr>
  </w:style>
  <w:style w:type="character" w:customStyle="1" w:styleId="MacroTextChar">
    <w:name w:val="Macro Text Char"/>
    <w:basedOn w:val="DefaultParagraphFont"/>
    <w:link w:val="MacroText"/>
    <w:uiPriority w:val="99"/>
    <w:semiHidden/>
    <w:locked/>
    <w:rsid w:val="002B0AB3"/>
    <w:rPr>
      <w:rFonts w:ascii="Times New Roman" w:hAnsi="Times New Roman" w:cs="Times New Roman"/>
      <w:lang w:val="en-GB" w:eastAsia="en-US" w:bidi="ar-SA"/>
    </w:rPr>
  </w:style>
  <w:style w:type="paragraph" w:customStyle="1" w:styleId="NormalSpaced">
    <w:name w:val="Normal Spaced"/>
    <w:basedOn w:val="Normal"/>
    <w:uiPriority w:val="99"/>
    <w:semiHidden/>
    <w:rsid w:val="002B0AB3"/>
    <w:pPr>
      <w:spacing w:after="240" w:line="280" w:lineRule="atLeast"/>
    </w:pPr>
    <w:rPr>
      <w:szCs w:val="20"/>
      <w:lang w:eastAsia="en-US"/>
    </w:rPr>
  </w:style>
  <w:style w:type="paragraph" w:customStyle="1" w:styleId="ReduceDouble">
    <w:name w:val="Reduce Double"/>
    <w:basedOn w:val="Normal"/>
    <w:uiPriority w:val="99"/>
    <w:semiHidden/>
    <w:rsid w:val="002B0AB3"/>
    <w:pPr>
      <w:pBdr>
        <w:bottom w:val="double" w:sz="6" w:space="1" w:color="auto"/>
        <w:between w:val="double" w:sz="6" w:space="1" w:color="auto"/>
      </w:pBdr>
      <w:spacing w:after="72" w:line="72" w:lineRule="exact"/>
    </w:pPr>
    <w:rPr>
      <w:szCs w:val="20"/>
      <w:lang w:eastAsia="en-US"/>
    </w:rPr>
  </w:style>
  <w:style w:type="paragraph" w:customStyle="1" w:styleId="ReduceLine">
    <w:name w:val="Reduce Line"/>
    <w:basedOn w:val="Normal"/>
    <w:uiPriority w:val="99"/>
    <w:semiHidden/>
    <w:rsid w:val="002B0AB3"/>
    <w:pPr>
      <w:spacing w:after="72" w:line="72" w:lineRule="exact"/>
    </w:pPr>
    <w:rPr>
      <w:szCs w:val="20"/>
      <w:lang w:eastAsia="en-US"/>
    </w:rPr>
  </w:style>
  <w:style w:type="paragraph" w:customStyle="1" w:styleId="ReduceSingle">
    <w:name w:val="Reduce Single"/>
    <w:basedOn w:val="Normal"/>
    <w:uiPriority w:val="99"/>
    <w:semiHidden/>
    <w:rsid w:val="002B0AB3"/>
    <w:pPr>
      <w:pBdr>
        <w:bottom w:val="single" w:sz="6" w:space="1" w:color="auto"/>
        <w:between w:val="single" w:sz="6" w:space="1" w:color="auto"/>
      </w:pBdr>
      <w:spacing w:after="72" w:line="72" w:lineRule="exact"/>
    </w:pPr>
    <w:rPr>
      <w:szCs w:val="20"/>
      <w:lang w:eastAsia="en-US"/>
    </w:rPr>
  </w:style>
  <w:style w:type="paragraph" w:customStyle="1" w:styleId="Reference">
    <w:name w:val="Reference"/>
    <w:basedOn w:val="Normal"/>
    <w:uiPriority w:val="99"/>
    <w:semiHidden/>
    <w:rsid w:val="002B0AB3"/>
    <w:pPr>
      <w:spacing w:line="280" w:lineRule="atLeast"/>
    </w:pPr>
    <w:rPr>
      <w:noProof/>
      <w:szCs w:val="20"/>
      <w:lang w:eastAsia="en-US"/>
    </w:rPr>
  </w:style>
  <w:style w:type="paragraph" w:customStyle="1" w:styleId="TableDouble">
    <w:name w:val="Table Double"/>
    <w:basedOn w:val="Normal"/>
    <w:uiPriority w:val="99"/>
    <w:semiHidden/>
    <w:rsid w:val="002B0AB3"/>
    <w:pPr>
      <w:pBdr>
        <w:bottom w:val="double" w:sz="6" w:space="1" w:color="auto"/>
        <w:between w:val="double" w:sz="6" w:space="1" w:color="auto"/>
      </w:pBdr>
      <w:spacing w:after="120" w:line="120" w:lineRule="exact"/>
    </w:pPr>
    <w:rPr>
      <w:szCs w:val="20"/>
      <w:lang w:eastAsia="en-US"/>
    </w:rPr>
  </w:style>
  <w:style w:type="paragraph" w:customStyle="1" w:styleId="TableSingle">
    <w:name w:val="Table Single"/>
    <w:basedOn w:val="Normal"/>
    <w:uiPriority w:val="99"/>
    <w:semiHidden/>
    <w:rsid w:val="002B0AB3"/>
    <w:pPr>
      <w:pBdr>
        <w:bottom w:val="single" w:sz="6" w:space="1" w:color="auto"/>
        <w:between w:val="single" w:sz="6" w:space="1" w:color="auto"/>
      </w:pBdr>
      <w:spacing w:after="120" w:line="120" w:lineRule="exact"/>
    </w:pPr>
    <w:rPr>
      <w:szCs w:val="20"/>
      <w:lang w:eastAsia="en-US"/>
    </w:rPr>
  </w:style>
  <w:style w:type="paragraph" w:styleId="TOC2">
    <w:name w:val="toc 2"/>
    <w:basedOn w:val="Normal"/>
    <w:next w:val="Normal"/>
    <w:autoRedefine/>
    <w:uiPriority w:val="39"/>
    <w:rsid w:val="002B0AB3"/>
    <w:pPr>
      <w:tabs>
        <w:tab w:val="left" w:pos="2268"/>
        <w:tab w:val="right" w:pos="7938"/>
      </w:tabs>
      <w:spacing w:line="360" w:lineRule="auto"/>
      <w:ind w:left="2268" w:hanging="567"/>
    </w:pPr>
    <w:rPr>
      <w:rFonts w:ascii="Arial" w:hAnsi="Arial"/>
      <w:sz w:val="22"/>
      <w:szCs w:val="20"/>
      <w:lang w:eastAsia="en-US"/>
    </w:rPr>
  </w:style>
  <w:style w:type="paragraph" w:styleId="TOC3">
    <w:name w:val="toc 3"/>
    <w:basedOn w:val="Normal"/>
    <w:next w:val="Normal"/>
    <w:autoRedefine/>
    <w:uiPriority w:val="99"/>
    <w:semiHidden/>
    <w:rsid w:val="002B0AB3"/>
    <w:pPr>
      <w:tabs>
        <w:tab w:val="left" w:pos="2117"/>
        <w:tab w:val="right" w:pos="8930"/>
      </w:tabs>
      <w:spacing w:line="280" w:lineRule="atLeast"/>
      <w:ind w:left="1418"/>
    </w:pPr>
    <w:rPr>
      <w:szCs w:val="20"/>
      <w:lang w:eastAsia="en-US"/>
    </w:rPr>
  </w:style>
  <w:style w:type="paragraph" w:customStyle="1" w:styleId="BodyCopy1before">
    <w:name w:val="Body Copy 1 before"/>
    <w:basedOn w:val="Normal"/>
    <w:next w:val="Normal"/>
    <w:autoRedefine/>
    <w:uiPriority w:val="99"/>
    <w:semiHidden/>
    <w:rsid w:val="002B0AB3"/>
    <w:pPr>
      <w:spacing w:before="60" w:line="280" w:lineRule="atLeast"/>
    </w:pPr>
    <w:rPr>
      <w:szCs w:val="20"/>
      <w:lang w:eastAsia="en-US"/>
    </w:rPr>
  </w:style>
  <w:style w:type="paragraph" w:customStyle="1" w:styleId="BodyCopy3before">
    <w:name w:val="Body Copy 3 before"/>
    <w:basedOn w:val="Normal"/>
    <w:uiPriority w:val="99"/>
    <w:semiHidden/>
    <w:rsid w:val="002B0AB3"/>
    <w:pPr>
      <w:spacing w:before="180" w:line="280" w:lineRule="atLeast"/>
    </w:pPr>
    <w:rPr>
      <w:szCs w:val="20"/>
      <w:lang w:eastAsia="en-US"/>
    </w:rPr>
  </w:style>
  <w:style w:type="paragraph" w:customStyle="1" w:styleId="BodyCopy6before">
    <w:name w:val="Body Copy 6 before"/>
    <w:basedOn w:val="Normal"/>
    <w:next w:val="Normal"/>
    <w:uiPriority w:val="99"/>
    <w:semiHidden/>
    <w:rsid w:val="002B0AB3"/>
    <w:pPr>
      <w:spacing w:before="360" w:line="280" w:lineRule="atLeast"/>
    </w:pPr>
    <w:rPr>
      <w:szCs w:val="20"/>
      <w:lang w:eastAsia="en-US"/>
    </w:rPr>
  </w:style>
  <w:style w:type="paragraph" w:customStyle="1" w:styleId="BodyCopybold1before">
    <w:name w:val="Body Copy bold 1 before"/>
    <w:basedOn w:val="BodyCopy1before"/>
    <w:uiPriority w:val="99"/>
    <w:semiHidden/>
    <w:rsid w:val="002B0AB3"/>
    <w:rPr>
      <w:b/>
    </w:rPr>
  </w:style>
  <w:style w:type="paragraph" w:customStyle="1" w:styleId="BodyCopybold3before">
    <w:name w:val="Body Copy bold 3 before"/>
    <w:basedOn w:val="BodyCopy3before"/>
    <w:next w:val="BodyCopy1before"/>
    <w:uiPriority w:val="99"/>
    <w:semiHidden/>
    <w:rsid w:val="002B0AB3"/>
    <w:rPr>
      <w:b/>
    </w:rPr>
  </w:style>
  <w:style w:type="paragraph" w:customStyle="1" w:styleId="BodyCopybold6before">
    <w:name w:val="Body Copy bold 6 before"/>
    <w:basedOn w:val="BodyCopy6before"/>
    <w:next w:val="BodyCopy1before"/>
    <w:uiPriority w:val="99"/>
    <w:semiHidden/>
    <w:rsid w:val="002B0AB3"/>
    <w:rPr>
      <w:b/>
    </w:rPr>
  </w:style>
  <w:style w:type="paragraph" w:customStyle="1" w:styleId="D3">
    <w:name w:val="D3"/>
    <w:basedOn w:val="Normal"/>
    <w:uiPriority w:val="99"/>
    <w:semiHidden/>
    <w:rsid w:val="002B0AB3"/>
    <w:pPr>
      <w:pBdr>
        <w:bottom w:val="double" w:sz="6" w:space="1" w:color="auto"/>
        <w:between w:val="double" w:sz="6" w:space="1" w:color="auto"/>
      </w:pBdr>
      <w:spacing w:after="113" w:line="57" w:lineRule="exact"/>
      <w:ind w:left="737" w:right="113"/>
    </w:pPr>
    <w:rPr>
      <w:szCs w:val="20"/>
      <w:lang w:eastAsia="en-US"/>
    </w:rPr>
  </w:style>
  <w:style w:type="paragraph" w:customStyle="1" w:styleId="D9">
    <w:name w:val="D9"/>
    <w:basedOn w:val="Normal"/>
    <w:uiPriority w:val="99"/>
    <w:semiHidden/>
    <w:rsid w:val="002B0AB3"/>
    <w:pPr>
      <w:pBdr>
        <w:bottom w:val="double" w:sz="6" w:space="1" w:color="auto"/>
        <w:between w:val="double" w:sz="6" w:space="1" w:color="auto"/>
      </w:pBdr>
      <w:spacing w:after="113" w:line="57" w:lineRule="exact"/>
      <w:ind w:left="170" w:right="113"/>
    </w:pPr>
    <w:rPr>
      <w:szCs w:val="20"/>
      <w:lang w:eastAsia="en-US"/>
    </w:rPr>
  </w:style>
  <w:style w:type="paragraph" w:customStyle="1" w:styleId="Descriptor">
    <w:name w:val="Descriptor"/>
    <w:basedOn w:val="Normal"/>
    <w:uiPriority w:val="99"/>
    <w:semiHidden/>
    <w:rsid w:val="002B0AB3"/>
    <w:pPr>
      <w:spacing w:line="240" w:lineRule="atLeast"/>
      <w:ind w:left="85" w:firstLine="85"/>
    </w:pPr>
    <w:rPr>
      <w:rFonts w:ascii="Arial" w:hAnsi="Arial"/>
      <w:b/>
      <w:sz w:val="20"/>
      <w:szCs w:val="20"/>
      <w:lang w:eastAsia="en-US"/>
    </w:rPr>
  </w:style>
  <w:style w:type="paragraph" w:customStyle="1" w:styleId="Details">
    <w:name w:val="Details"/>
    <w:basedOn w:val="Normal"/>
    <w:uiPriority w:val="99"/>
    <w:semiHidden/>
    <w:rsid w:val="002B0AB3"/>
    <w:pPr>
      <w:spacing w:line="260" w:lineRule="atLeast"/>
      <w:ind w:left="28"/>
    </w:pPr>
    <w:rPr>
      <w:sz w:val="22"/>
      <w:szCs w:val="20"/>
      <w:lang w:eastAsia="en-US"/>
    </w:rPr>
  </w:style>
  <w:style w:type="paragraph" w:customStyle="1" w:styleId="DocumentStatus">
    <w:name w:val="Document Status"/>
    <w:basedOn w:val="Normal"/>
    <w:uiPriority w:val="99"/>
    <w:semiHidden/>
    <w:rsid w:val="002B0AB3"/>
    <w:pPr>
      <w:spacing w:line="340" w:lineRule="atLeast"/>
    </w:pPr>
    <w:rPr>
      <w:b/>
      <w:sz w:val="28"/>
      <w:szCs w:val="20"/>
      <w:lang w:eastAsia="en-US"/>
    </w:rPr>
  </w:style>
  <w:style w:type="paragraph" w:customStyle="1" w:styleId="FormText">
    <w:name w:val="Form Text"/>
    <w:basedOn w:val="Normal"/>
    <w:uiPriority w:val="99"/>
    <w:semiHidden/>
    <w:rsid w:val="002B0AB3"/>
    <w:pPr>
      <w:spacing w:line="240" w:lineRule="atLeast"/>
      <w:ind w:left="85" w:firstLine="85"/>
    </w:pPr>
    <w:rPr>
      <w:rFonts w:ascii="Arial" w:hAnsi="Arial"/>
      <w:sz w:val="20"/>
      <w:szCs w:val="20"/>
      <w:lang w:eastAsia="en-US"/>
    </w:rPr>
  </w:style>
  <w:style w:type="paragraph" w:customStyle="1" w:styleId="MediumTitle">
    <w:name w:val="Medium Title"/>
    <w:basedOn w:val="Normal"/>
    <w:uiPriority w:val="99"/>
    <w:semiHidden/>
    <w:rsid w:val="002B0AB3"/>
    <w:pPr>
      <w:spacing w:line="440" w:lineRule="atLeast"/>
    </w:pPr>
    <w:rPr>
      <w:b/>
      <w:sz w:val="40"/>
      <w:szCs w:val="20"/>
      <w:lang w:eastAsia="en-US"/>
    </w:rPr>
  </w:style>
  <w:style w:type="paragraph" w:customStyle="1" w:styleId="NormalBold">
    <w:name w:val="Normal + Bold"/>
    <w:basedOn w:val="Normal"/>
    <w:uiPriority w:val="99"/>
    <w:semiHidden/>
    <w:rsid w:val="002B0AB3"/>
    <w:pPr>
      <w:spacing w:line="280" w:lineRule="atLeast"/>
    </w:pPr>
    <w:rPr>
      <w:b/>
      <w:szCs w:val="20"/>
      <w:lang w:eastAsia="en-US"/>
    </w:rPr>
  </w:style>
  <w:style w:type="paragraph" w:customStyle="1" w:styleId="S9">
    <w:name w:val="S9"/>
    <w:basedOn w:val="Normal"/>
    <w:uiPriority w:val="99"/>
    <w:semiHidden/>
    <w:rsid w:val="002B0AB3"/>
    <w:pPr>
      <w:pBdr>
        <w:bottom w:val="single" w:sz="6" w:space="1" w:color="auto"/>
        <w:between w:val="single" w:sz="6" w:space="1" w:color="auto"/>
      </w:pBdr>
      <w:spacing w:after="113" w:line="57" w:lineRule="exact"/>
      <w:ind w:left="170" w:right="113"/>
    </w:pPr>
    <w:rPr>
      <w:szCs w:val="20"/>
      <w:lang w:eastAsia="en-US"/>
    </w:rPr>
  </w:style>
  <w:style w:type="paragraph" w:customStyle="1" w:styleId="S11">
    <w:name w:val="S11"/>
    <w:basedOn w:val="S9"/>
    <w:next w:val="S9"/>
    <w:uiPriority w:val="99"/>
    <w:semiHidden/>
    <w:rsid w:val="002B0AB3"/>
    <w:pPr>
      <w:ind w:left="57"/>
    </w:pPr>
  </w:style>
  <w:style w:type="paragraph" w:customStyle="1" w:styleId="TextwithHeading3">
    <w:name w:val="Text with Heading 3"/>
    <w:basedOn w:val="Normal"/>
    <w:uiPriority w:val="99"/>
    <w:semiHidden/>
    <w:rsid w:val="002B0AB3"/>
    <w:pPr>
      <w:spacing w:line="280" w:lineRule="atLeast"/>
      <w:ind w:left="2126"/>
    </w:pPr>
    <w:rPr>
      <w:szCs w:val="20"/>
      <w:lang w:eastAsia="en-US"/>
    </w:rPr>
  </w:style>
  <w:style w:type="paragraph" w:styleId="CommentSubject">
    <w:name w:val="annotation subject"/>
    <w:basedOn w:val="CommentText"/>
    <w:next w:val="CommentText"/>
    <w:link w:val="CommentSubjectChar"/>
    <w:uiPriority w:val="99"/>
    <w:semiHidden/>
    <w:rsid w:val="002B0AB3"/>
    <w:pPr>
      <w:jc w:val="left"/>
    </w:pPr>
    <w:rPr>
      <w:b/>
      <w:bCs/>
      <w:sz w:val="20"/>
    </w:rPr>
  </w:style>
  <w:style w:type="character" w:customStyle="1" w:styleId="CommentSubjectChar">
    <w:name w:val="Comment Subject Char"/>
    <w:basedOn w:val="CommentTextChar"/>
    <w:link w:val="CommentSubject"/>
    <w:uiPriority w:val="99"/>
    <w:semiHidden/>
    <w:locked/>
    <w:rsid w:val="002B0AB3"/>
    <w:rPr>
      <w:rFonts w:ascii="Times New Roman" w:hAnsi="Times New Roman" w:cs="Times New Roman"/>
      <w:b/>
      <w:bCs/>
      <w:sz w:val="24"/>
      <w:lang w:val="x-none" w:eastAsia="en-US"/>
    </w:rPr>
  </w:style>
  <w:style w:type="character" w:styleId="Hyperlink">
    <w:name w:val="Hyperlink"/>
    <w:basedOn w:val="DefaultParagraphFont"/>
    <w:uiPriority w:val="99"/>
    <w:rsid w:val="002B0AB3"/>
    <w:rPr>
      <w:rFonts w:cs="Times New Roman"/>
      <w:color w:val="0000FF"/>
      <w:u w:val="single"/>
    </w:rPr>
  </w:style>
  <w:style w:type="character" w:customStyle="1" w:styleId="Char">
    <w:name w:val="Char"/>
    <w:basedOn w:val="DefaultParagraphFont"/>
    <w:uiPriority w:val="99"/>
    <w:semiHidden/>
    <w:rsid w:val="002B0AB3"/>
    <w:rPr>
      <w:rFonts w:cs="Times New Roman"/>
      <w:b/>
      <w:sz w:val="24"/>
      <w:lang w:val="en-GB" w:eastAsia="en-US" w:bidi="ar-SA"/>
    </w:rPr>
  </w:style>
  <w:style w:type="paragraph" w:customStyle="1" w:styleId="InterHeading">
    <w:name w:val="InterHeading"/>
    <w:basedOn w:val="TextwithHeading2"/>
    <w:uiPriority w:val="99"/>
    <w:semiHidden/>
    <w:rsid w:val="002B0AB3"/>
    <w:pPr>
      <w:keepNext/>
      <w:spacing w:after="240" w:line="240" w:lineRule="auto"/>
      <w:ind w:left="0"/>
    </w:pPr>
    <w:rPr>
      <w:rFonts w:ascii="Arial Bold" w:hAnsi="Arial Bold" w:cs="Arial"/>
      <w:b/>
      <w:sz w:val="22"/>
      <w:szCs w:val="22"/>
    </w:rPr>
  </w:style>
  <w:style w:type="paragraph" w:customStyle="1" w:styleId="ssPara3">
    <w:name w:val="ssPara3"/>
    <w:basedOn w:val="Normal"/>
    <w:uiPriority w:val="99"/>
    <w:semiHidden/>
    <w:rsid w:val="002B0AB3"/>
    <w:pPr>
      <w:spacing w:after="260" w:line="260" w:lineRule="atLeast"/>
      <w:ind w:left="1418"/>
      <w:jc w:val="both"/>
    </w:pPr>
    <w:rPr>
      <w:rFonts w:ascii="Arial" w:hAnsi="Arial"/>
      <w:sz w:val="22"/>
      <w:szCs w:val="20"/>
    </w:rPr>
  </w:style>
  <w:style w:type="paragraph" w:customStyle="1" w:styleId="ssPara1">
    <w:name w:val="ssPara1"/>
    <w:basedOn w:val="Normal"/>
    <w:uiPriority w:val="99"/>
    <w:semiHidden/>
    <w:rsid w:val="002B0AB3"/>
    <w:pPr>
      <w:spacing w:after="260" w:line="260" w:lineRule="atLeast"/>
      <w:jc w:val="both"/>
    </w:pPr>
    <w:rPr>
      <w:rFonts w:ascii="Arial" w:hAnsi="Arial"/>
      <w:sz w:val="22"/>
      <w:szCs w:val="20"/>
      <w:lang w:eastAsia="en-US"/>
    </w:rPr>
  </w:style>
  <w:style w:type="paragraph" w:customStyle="1" w:styleId="ssNoHeading1">
    <w:name w:val="ssNoHeading1"/>
    <w:basedOn w:val="Heading1"/>
    <w:uiPriority w:val="99"/>
    <w:semiHidden/>
    <w:rsid w:val="002B0AB3"/>
    <w:pPr>
      <w:keepNext w:val="0"/>
      <w:keepLines w:val="0"/>
      <w:tabs>
        <w:tab w:val="num" w:pos="709"/>
      </w:tabs>
      <w:spacing w:before="0" w:after="260" w:line="260" w:lineRule="atLeast"/>
      <w:ind w:left="709" w:hanging="709"/>
      <w:jc w:val="both"/>
    </w:pPr>
    <w:rPr>
      <w:rFonts w:ascii="Arial" w:hAnsi="Arial"/>
      <w:b w:val="0"/>
      <w:bCs w:val="0"/>
      <w:color w:val="auto"/>
      <w:sz w:val="22"/>
      <w:szCs w:val="22"/>
      <w:lang w:eastAsia="ar-SA"/>
    </w:rPr>
  </w:style>
  <w:style w:type="character" w:customStyle="1" w:styleId="CharChar">
    <w:name w:val="Char Char"/>
    <w:basedOn w:val="DefaultParagraphFont"/>
    <w:uiPriority w:val="99"/>
    <w:semiHidden/>
    <w:rsid w:val="002B0AB3"/>
    <w:rPr>
      <w:rFonts w:cs="Times New Roman"/>
      <w:b/>
      <w:sz w:val="24"/>
      <w:lang w:val="en-GB" w:eastAsia="en-US" w:bidi="ar-SA"/>
    </w:rPr>
  </w:style>
  <w:style w:type="paragraph" w:customStyle="1" w:styleId="QIBFCRALevel3Rule">
    <w:name w:val="QIBFC RA Level 3 Rule"/>
    <w:basedOn w:val="Normal"/>
    <w:uiPriority w:val="99"/>
    <w:semiHidden/>
    <w:rsid w:val="002B0AB3"/>
    <w:pPr>
      <w:numPr>
        <w:ilvl w:val="4"/>
        <w:numId w:val="13"/>
      </w:numPr>
      <w:tabs>
        <w:tab w:val="left" w:pos="3119"/>
      </w:tabs>
      <w:spacing w:before="120" w:after="120" w:line="260" w:lineRule="atLeast"/>
      <w:jc w:val="both"/>
    </w:pPr>
    <w:rPr>
      <w:rFonts w:ascii="Arial" w:hAnsi="Arial"/>
      <w:sz w:val="22"/>
      <w:szCs w:val="20"/>
    </w:rPr>
  </w:style>
  <w:style w:type="paragraph" w:customStyle="1" w:styleId="QIBFCRALevel4Rule">
    <w:name w:val="QIBFC RA Level 4 Rule"/>
    <w:basedOn w:val="Normal"/>
    <w:uiPriority w:val="99"/>
    <w:semiHidden/>
    <w:rsid w:val="002B0AB3"/>
    <w:pPr>
      <w:numPr>
        <w:ilvl w:val="5"/>
        <w:numId w:val="13"/>
      </w:numPr>
      <w:spacing w:before="120" w:after="120" w:line="260" w:lineRule="atLeast"/>
      <w:jc w:val="both"/>
    </w:pPr>
    <w:rPr>
      <w:rFonts w:ascii="Arial" w:hAnsi="Arial"/>
      <w:sz w:val="22"/>
      <w:szCs w:val="20"/>
    </w:rPr>
  </w:style>
  <w:style w:type="paragraph" w:customStyle="1" w:styleId="QIBFCRACHAPTERNAME">
    <w:name w:val="QIBFC RA CHAPTER NAME"/>
    <w:basedOn w:val="Heading1"/>
    <w:uiPriority w:val="99"/>
    <w:semiHidden/>
    <w:rsid w:val="002B0AB3"/>
    <w:pPr>
      <w:keepLines w:val="0"/>
      <w:widowControl w:val="0"/>
      <w:numPr>
        <w:numId w:val="13"/>
      </w:numPr>
      <w:spacing w:before="120" w:after="120" w:line="260" w:lineRule="atLeast"/>
      <w:jc w:val="both"/>
    </w:pPr>
    <w:rPr>
      <w:rFonts w:ascii="Arial" w:hAnsi="Arial"/>
      <w:bCs w:val="0"/>
      <w:color w:val="auto"/>
      <w:szCs w:val="20"/>
    </w:rPr>
  </w:style>
  <w:style w:type="paragraph" w:customStyle="1" w:styleId="QIBFCRALevel1Rule">
    <w:name w:val="QIBFC RA Level 1 Rule"/>
    <w:basedOn w:val="Normal"/>
    <w:uiPriority w:val="99"/>
    <w:semiHidden/>
    <w:rsid w:val="002B0AB3"/>
    <w:pPr>
      <w:numPr>
        <w:ilvl w:val="2"/>
        <w:numId w:val="13"/>
      </w:numPr>
      <w:spacing w:before="120" w:after="120" w:line="260" w:lineRule="atLeast"/>
      <w:jc w:val="both"/>
    </w:pPr>
    <w:rPr>
      <w:rFonts w:ascii="Arial" w:hAnsi="Arial"/>
      <w:sz w:val="22"/>
      <w:szCs w:val="20"/>
    </w:rPr>
  </w:style>
  <w:style w:type="paragraph" w:customStyle="1" w:styleId="QIBFCRALevel2Rule">
    <w:name w:val="QIBFC RA Level 2 Rule"/>
    <w:basedOn w:val="Normal"/>
    <w:uiPriority w:val="99"/>
    <w:semiHidden/>
    <w:rsid w:val="002B0AB3"/>
    <w:pPr>
      <w:numPr>
        <w:ilvl w:val="3"/>
        <w:numId w:val="13"/>
      </w:numPr>
      <w:spacing w:before="120" w:after="120" w:line="260" w:lineRule="atLeast"/>
      <w:jc w:val="both"/>
    </w:pPr>
    <w:rPr>
      <w:rFonts w:ascii="Arial" w:hAnsi="Arial"/>
      <w:sz w:val="22"/>
      <w:szCs w:val="20"/>
    </w:rPr>
  </w:style>
  <w:style w:type="character" w:styleId="FollowedHyperlink">
    <w:name w:val="FollowedHyperlink"/>
    <w:basedOn w:val="DefaultParagraphFont"/>
    <w:uiPriority w:val="99"/>
    <w:semiHidden/>
    <w:rsid w:val="002B0AB3"/>
    <w:rPr>
      <w:rFonts w:cs="Times New Roman"/>
      <w:color w:val="606420"/>
      <w:u w:val="single"/>
    </w:rPr>
  </w:style>
  <w:style w:type="paragraph" w:customStyle="1" w:styleId="H1">
    <w:name w:val="H1"/>
    <w:basedOn w:val="Heading1"/>
    <w:uiPriority w:val="99"/>
    <w:rsid w:val="002B0AB3"/>
    <w:pPr>
      <w:keepNext w:val="0"/>
      <w:keepLines w:val="0"/>
      <w:tabs>
        <w:tab w:val="num" w:pos="709"/>
      </w:tabs>
      <w:spacing w:before="0" w:line="240" w:lineRule="auto"/>
      <w:ind w:left="709" w:hanging="709"/>
      <w:jc w:val="both"/>
    </w:pPr>
    <w:rPr>
      <w:rFonts w:ascii="Arial" w:hAnsi="Arial"/>
      <w:bCs w:val="0"/>
      <w:color w:val="auto"/>
      <w:sz w:val="36"/>
      <w:szCs w:val="20"/>
      <w:lang w:eastAsia="en-US"/>
    </w:rPr>
  </w:style>
  <w:style w:type="paragraph" w:customStyle="1" w:styleId="H2">
    <w:name w:val="H2"/>
    <w:basedOn w:val="H1"/>
    <w:uiPriority w:val="99"/>
    <w:rsid w:val="002B0AB3"/>
    <w:pPr>
      <w:numPr>
        <w:numId w:val="18"/>
      </w:numPr>
    </w:pPr>
    <w:rPr>
      <w:rFonts w:cs="Arial"/>
    </w:rPr>
  </w:style>
  <w:style w:type="paragraph" w:styleId="NormalWeb">
    <w:name w:val="Normal (Web)"/>
    <w:basedOn w:val="Normal"/>
    <w:uiPriority w:val="99"/>
    <w:semiHidden/>
    <w:rsid w:val="002B0AB3"/>
    <w:pPr>
      <w:spacing w:before="100" w:beforeAutospacing="1" w:after="100" w:afterAutospacing="1"/>
    </w:pPr>
    <w:rPr>
      <w:rFonts w:ascii="Arial" w:hAnsi="Arial" w:cs="Arial"/>
      <w:color w:val="000000"/>
      <w:sz w:val="18"/>
      <w:szCs w:val="18"/>
      <w:lang w:val="en-US" w:eastAsia="en-US"/>
    </w:rPr>
  </w:style>
  <w:style w:type="paragraph" w:customStyle="1" w:styleId="CLEARFORMATTING">
    <w:name w:val="CLEAR FORMATTING"/>
    <w:basedOn w:val="H1"/>
    <w:uiPriority w:val="99"/>
    <w:semiHidden/>
    <w:rsid w:val="002B0AB3"/>
    <w:rPr>
      <w:b w:val="0"/>
      <w:sz w:val="22"/>
    </w:rPr>
  </w:style>
  <w:style w:type="paragraph" w:customStyle="1" w:styleId="H0">
    <w:name w:val="H0"/>
    <w:basedOn w:val="Normal"/>
    <w:uiPriority w:val="99"/>
    <w:rsid w:val="002B0AB3"/>
    <w:pPr>
      <w:jc w:val="center"/>
    </w:pPr>
    <w:rPr>
      <w:rFonts w:ascii="Arial" w:hAnsi="Arial"/>
      <w:b/>
      <w:sz w:val="60"/>
      <w:szCs w:val="60"/>
      <w:lang w:eastAsia="en-US"/>
    </w:rPr>
  </w:style>
  <w:style w:type="paragraph" w:styleId="BlockText">
    <w:name w:val="Block Text"/>
    <w:basedOn w:val="Normal"/>
    <w:uiPriority w:val="99"/>
    <w:semiHidden/>
    <w:rsid w:val="002B0AB3"/>
    <w:pPr>
      <w:spacing w:after="120" w:line="280" w:lineRule="atLeast"/>
      <w:ind w:left="1440" w:right="1440"/>
    </w:pPr>
    <w:rPr>
      <w:szCs w:val="20"/>
      <w:lang w:eastAsia="en-US"/>
    </w:rPr>
  </w:style>
  <w:style w:type="paragraph" w:styleId="BodyText2">
    <w:name w:val="Body Text 2"/>
    <w:basedOn w:val="Normal"/>
    <w:link w:val="BodyText2Char"/>
    <w:uiPriority w:val="99"/>
    <w:semiHidden/>
    <w:rsid w:val="002B0AB3"/>
    <w:pPr>
      <w:spacing w:after="120" w:line="480" w:lineRule="auto"/>
    </w:pPr>
    <w:rPr>
      <w:szCs w:val="20"/>
      <w:lang w:eastAsia="en-US"/>
    </w:rPr>
  </w:style>
  <w:style w:type="character" w:customStyle="1" w:styleId="BodyText2Char">
    <w:name w:val="Body Text 2 Char"/>
    <w:basedOn w:val="DefaultParagraphFont"/>
    <w:link w:val="BodyText2"/>
    <w:uiPriority w:val="99"/>
    <w:semiHidden/>
    <w:locked/>
    <w:rsid w:val="002B0AB3"/>
    <w:rPr>
      <w:rFonts w:ascii="Times New Roman" w:hAnsi="Times New Roman" w:cs="Times New Roman"/>
      <w:sz w:val="24"/>
      <w:lang w:val="x-none" w:eastAsia="en-US"/>
    </w:rPr>
  </w:style>
  <w:style w:type="paragraph" w:styleId="BodyText3">
    <w:name w:val="Body Text 3"/>
    <w:basedOn w:val="Normal"/>
    <w:link w:val="BodyText3Char"/>
    <w:uiPriority w:val="99"/>
    <w:semiHidden/>
    <w:rsid w:val="002B0AB3"/>
    <w:pPr>
      <w:spacing w:after="120" w:line="280" w:lineRule="atLeast"/>
    </w:pPr>
    <w:rPr>
      <w:sz w:val="16"/>
      <w:szCs w:val="16"/>
      <w:lang w:eastAsia="en-US"/>
    </w:rPr>
  </w:style>
  <w:style w:type="character" w:customStyle="1" w:styleId="BodyText3Char">
    <w:name w:val="Body Text 3 Char"/>
    <w:basedOn w:val="DefaultParagraphFont"/>
    <w:link w:val="BodyText3"/>
    <w:uiPriority w:val="99"/>
    <w:semiHidden/>
    <w:locked/>
    <w:rsid w:val="002B0AB3"/>
    <w:rPr>
      <w:rFonts w:ascii="Times New Roman" w:hAnsi="Times New Roman" w:cs="Times New Roman"/>
      <w:sz w:val="16"/>
      <w:szCs w:val="16"/>
      <w:lang w:val="x-none" w:eastAsia="en-US"/>
    </w:rPr>
  </w:style>
  <w:style w:type="paragraph" w:styleId="BodyTextFirstIndent">
    <w:name w:val="Body Text First Indent"/>
    <w:basedOn w:val="BodyText"/>
    <w:link w:val="BodyTextFirstIndentChar"/>
    <w:uiPriority w:val="99"/>
    <w:semiHidden/>
    <w:rsid w:val="002B0AB3"/>
    <w:pPr>
      <w:spacing w:after="120" w:line="280" w:lineRule="atLeast"/>
      <w:ind w:firstLine="210"/>
    </w:pPr>
    <w:rPr>
      <w:sz w:val="24"/>
    </w:rPr>
  </w:style>
  <w:style w:type="character" w:customStyle="1" w:styleId="BodyTextFirstIndentChar">
    <w:name w:val="Body Text First Indent Char"/>
    <w:basedOn w:val="BodyTextChar"/>
    <w:link w:val="BodyTextFirstIndent"/>
    <w:uiPriority w:val="99"/>
    <w:semiHidden/>
    <w:locked/>
    <w:rsid w:val="002B0AB3"/>
    <w:rPr>
      <w:rFonts w:ascii="Times New Roman" w:hAnsi="Times New Roman" w:cs="Times New Roman"/>
      <w:sz w:val="24"/>
      <w:lang w:val="x-none" w:eastAsia="en-US"/>
    </w:rPr>
  </w:style>
  <w:style w:type="paragraph" w:styleId="BodyTextIndent">
    <w:name w:val="Body Text Indent"/>
    <w:basedOn w:val="Normal"/>
    <w:link w:val="BodyTextIndentChar"/>
    <w:uiPriority w:val="99"/>
    <w:semiHidden/>
    <w:rsid w:val="002B0AB3"/>
    <w:pPr>
      <w:spacing w:after="120" w:line="280" w:lineRule="atLeast"/>
      <w:ind w:left="283"/>
    </w:pPr>
    <w:rPr>
      <w:szCs w:val="20"/>
      <w:lang w:eastAsia="en-US"/>
    </w:rPr>
  </w:style>
  <w:style w:type="character" w:customStyle="1" w:styleId="BodyTextIndentChar">
    <w:name w:val="Body Text Indent Char"/>
    <w:basedOn w:val="DefaultParagraphFont"/>
    <w:link w:val="BodyTextIndent"/>
    <w:uiPriority w:val="99"/>
    <w:semiHidden/>
    <w:locked/>
    <w:rsid w:val="002B0AB3"/>
    <w:rPr>
      <w:rFonts w:ascii="Times New Roman" w:hAnsi="Times New Roman" w:cs="Times New Roman"/>
      <w:sz w:val="24"/>
      <w:lang w:val="x-none" w:eastAsia="en-US"/>
    </w:rPr>
  </w:style>
  <w:style w:type="paragraph" w:styleId="BodyTextFirstIndent2">
    <w:name w:val="Body Text First Indent 2"/>
    <w:basedOn w:val="BodyTextIndent"/>
    <w:link w:val="BodyTextFirstIndent2Char"/>
    <w:uiPriority w:val="99"/>
    <w:semiHidden/>
    <w:rsid w:val="002B0AB3"/>
    <w:pPr>
      <w:ind w:firstLine="210"/>
    </w:pPr>
  </w:style>
  <w:style w:type="character" w:customStyle="1" w:styleId="BodyTextFirstIndent2Char">
    <w:name w:val="Body Text First Indent 2 Char"/>
    <w:basedOn w:val="BodyTextIndentChar"/>
    <w:link w:val="BodyTextFirstIndent2"/>
    <w:uiPriority w:val="99"/>
    <w:semiHidden/>
    <w:locked/>
    <w:rsid w:val="002B0AB3"/>
    <w:rPr>
      <w:rFonts w:ascii="Times New Roman" w:hAnsi="Times New Roman" w:cs="Times New Roman"/>
      <w:sz w:val="24"/>
      <w:lang w:val="x-none" w:eastAsia="en-US"/>
    </w:rPr>
  </w:style>
  <w:style w:type="paragraph" w:styleId="BodyTextIndent2">
    <w:name w:val="Body Text Indent 2"/>
    <w:basedOn w:val="Normal"/>
    <w:link w:val="BodyTextIndent2Char"/>
    <w:uiPriority w:val="99"/>
    <w:semiHidden/>
    <w:rsid w:val="002B0AB3"/>
    <w:pPr>
      <w:spacing w:after="120" w:line="480" w:lineRule="auto"/>
      <w:ind w:left="283"/>
    </w:pPr>
    <w:rPr>
      <w:szCs w:val="20"/>
      <w:lang w:eastAsia="en-US"/>
    </w:rPr>
  </w:style>
  <w:style w:type="character" w:customStyle="1" w:styleId="BodyTextIndent2Char">
    <w:name w:val="Body Text Indent 2 Char"/>
    <w:basedOn w:val="DefaultParagraphFont"/>
    <w:link w:val="BodyTextIndent2"/>
    <w:uiPriority w:val="99"/>
    <w:semiHidden/>
    <w:locked/>
    <w:rsid w:val="002B0AB3"/>
    <w:rPr>
      <w:rFonts w:ascii="Times New Roman" w:hAnsi="Times New Roman" w:cs="Times New Roman"/>
      <w:sz w:val="24"/>
      <w:lang w:val="x-none" w:eastAsia="en-US"/>
    </w:rPr>
  </w:style>
  <w:style w:type="paragraph" w:styleId="BodyTextIndent3">
    <w:name w:val="Body Text Indent 3"/>
    <w:basedOn w:val="Normal"/>
    <w:link w:val="BodyTextIndent3Char"/>
    <w:uiPriority w:val="99"/>
    <w:semiHidden/>
    <w:rsid w:val="002B0AB3"/>
    <w:pPr>
      <w:spacing w:after="120" w:line="280" w:lineRule="atLeast"/>
      <w:ind w:left="283"/>
    </w:pPr>
    <w:rPr>
      <w:sz w:val="16"/>
      <w:szCs w:val="16"/>
      <w:lang w:eastAsia="en-US"/>
    </w:rPr>
  </w:style>
  <w:style w:type="character" w:customStyle="1" w:styleId="BodyTextIndent3Char">
    <w:name w:val="Body Text Indent 3 Char"/>
    <w:basedOn w:val="DefaultParagraphFont"/>
    <w:link w:val="BodyTextIndent3"/>
    <w:uiPriority w:val="99"/>
    <w:semiHidden/>
    <w:locked/>
    <w:rsid w:val="002B0AB3"/>
    <w:rPr>
      <w:rFonts w:ascii="Times New Roman" w:hAnsi="Times New Roman" w:cs="Times New Roman"/>
      <w:sz w:val="16"/>
      <w:szCs w:val="16"/>
      <w:lang w:val="x-none" w:eastAsia="en-US"/>
    </w:rPr>
  </w:style>
  <w:style w:type="paragraph" w:styleId="Closing">
    <w:name w:val="Closing"/>
    <w:basedOn w:val="Normal"/>
    <w:link w:val="ClosingChar"/>
    <w:uiPriority w:val="99"/>
    <w:semiHidden/>
    <w:rsid w:val="002B0AB3"/>
    <w:pPr>
      <w:spacing w:line="280" w:lineRule="atLeast"/>
      <w:ind w:left="4252"/>
    </w:pPr>
    <w:rPr>
      <w:szCs w:val="20"/>
      <w:lang w:eastAsia="en-US"/>
    </w:rPr>
  </w:style>
  <w:style w:type="character" w:customStyle="1" w:styleId="ClosingChar">
    <w:name w:val="Closing Char"/>
    <w:basedOn w:val="DefaultParagraphFont"/>
    <w:link w:val="Closing"/>
    <w:uiPriority w:val="99"/>
    <w:semiHidden/>
    <w:locked/>
    <w:rsid w:val="002B0AB3"/>
    <w:rPr>
      <w:rFonts w:ascii="Times New Roman" w:hAnsi="Times New Roman" w:cs="Times New Roman"/>
      <w:sz w:val="24"/>
      <w:lang w:val="x-none" w:eastAsia="en-US"/>
    </w:rPr>
  </w:style>
  <w:style w:type="paragraph" w:styleId="Date">
    <w:name w:val="Date"/>
    <w:basedOn w:val="Normal"/>
    <w:next w:val="Normal"/>
    <w:link w:val="DateChar"/>
    <w:uiPriority w:val="99"/>
    <w:semiHidden/>
    <w:rsid w:val="002B0AB3"/>
    <w:pPr>
      <w:spacing w:line="280" w:lineRule="atLeast"/>
    </w:pPr>
    <w:rPr>
      <w:szCs w:val="20"/>
      <w:lang w:eastAsia="en-US"/>
    </w:rPr>
  </w:style>
  <w:style w:type="character" w:customStyle="1" w:styleId="DateChar">
    <w:name w:val="Date Char"/>
    <w:basedOn w:val="DefaultParagraphFont"/>
    <w:link w:val="Date"/>
    <w:uiPriority w:val="99"/>
    <w:semiHidden/>
    <w:locked/>
    <w:rsid w:val="002B0AB3"/>
    <w:rPr>
      <w:rFonts w:ascii="Times New Roman" w:hAnsi="Times New Roman" w:cs="Times New Roman"/>
      <w:sz w:val="24"/>
      <w:lang w:val="x-none" w:eastAsia="en-US"/>
    </w:rPr>
  </w:style>
  <w:style w:type="paragraph" w:styleId="E-mailSignature">
    <w:name w:val="E-mail Signature"/>
    <w:basedOn w:val="Normal"/>
    <w:link w:val="E-mailSignatureChar"/>
    <w:uiPriority w:val="99"/>
    <w:semiHidden/>
    <w:rsid w:val="002B0AB3"/>
    <w:pPr>
      <w:spacing w:line="280" w:lineRule="atLeast"/>
    </w:pPr>
    <w:rPr>
      <w:szCs w:val="20"/>
      <w:lang w:eastAsia="en-US"/>
    </w:rPr>
  </w:style>
  <w:style w:type="character" w:customStyle="1" w:styleId="E-mailSignatureChar">
    <w:name w:val="E-mail Signature Char"/>
    <w:basedOn w:val="DefaultParagraphFont"/>
    <w:link w:val="E-mailSignature"/>
    <w:uiPriority w:val="99"/>
    <w:semiHidden/>
    <w:locked/>
    <w:rsid w:val="002B0AB3"/>
    <w:rPr>
      <w:rFonts w:ascii="Times New Roman" w:hAnsi="Times New Roman" w:cs="Times New Roman"/>
      <w:sz w:val="24"/>
      <w:lang w:val="x-none" w:eastAsia="en-US"/>
    </w:rPr>
  </w:style>
  <w:style w:type="character" w:styleId="HTMLAcronym">
    <w:name w:val="HTML Acronym"/>
    <w:basedOn w:val="DefaultParagraphFont"/>
    <w:uiPriority w:val="99"/>
    <w:semiHidden/>
    <w:rsid w:val="002B0AB3"/>
    <w:rPr>
      <w:rFonts w:cs="Times New Roman"/>
    </w:rPr>
  </w:style>
  <w:style w:type="paragraph" w:styleId="HTMLAddress">
    <w:name w:val="HTML Address"/>
    <w:basedOn w:val="Normal"/>
    <w:link w:val="HTMLAddressChar"/>
    <w:uiPriority w:val="99"/>
    <w:semiHidden/>
    <w:rsid w:val="002B0AB3"/>
    <w:pPr>
      <w:spacing w:line="280" w:lineRule="atLeast"/>
    </w:pPr>
    <w:rPr>
      <w:i/>
      <w:iCs/>
      <w:szCs w:val="20"/>
      <w:lang w:eastAsia="en-US"/>
    </w:rPr>
  </w:style>
  <w:style w:type="character" w:customStyle="1" w:styleId="HTMLAddressChar">
    <w:name w:val="HTML Address Char"/>
    <w:basedOn w:val="DefaultParagraphFont"/>
    <w:link w:val="HTMLAddress"/>
    <w:uiPriority w:val="99"/>
    <w:semiHidden/>
    <w:locked/>
    <w:rsid w:val="002B0AB3"/>
    <w:rPr>
      <w:rFonts w:ascii="Times New Roman" w:hAnsi="Times New Roman" w:cs="Times New Roman"/>
      <w:i/>
      <w:iCs/>
      <w:sz w:val="24"/>
      <w:lang w:val="x-none" w:eastAsia="en-US"/>
    </w:rPr>
  </w:style>
  <w:style w:type="character" w:styleId="HTMLCite">
    <w:name w:val="HTML Cite"/>
    <w:basedOn w:val="DefaultParagraphFont"/>
    <w:uiPriority w:val="99"/>
    <w:semiHidden/>
    <w:rsid w:val="002B0AB3"/>
    <w:rPr>
      <w:rFonts w:cs="Times New Roman"/>
      <w:i/>
      <w:iCs/>
    </w:rPr>
  </w:style>
  <w:style w:type="character" w:styleId="HTMLCode">
    <w:name w:val="HTML Code"/>
    <w:basedOn w:val="DefaultParagraphFont"/>
    <w:uiPriority w:val="99"/>
    <w:semiHidden/>
    <w:rsid w:val="002B0AB3"/>
    <w:rPr>
      <w:rFonts w:ascii="Courier New" w:hAnsi="Courier New" w:cs="Courier New"/>
      <w:sz w:val="20"/>
      <w:szCs w:val="20"/>
    </w:rPr>
  </w:style>
  <w:style w:type="character" w:styleId="HTMLDefinition">
    <w:name w:val="HTML Definition"/>
    <w:basedOn w:val="DefaultParagraphFont"/>
    <w:uiPriority w:val="99"/>
    <w:semiHidden/>
    <w:rsid w:val="002B0AB3"/>
    <w:rPr>
      <w:rFonts w:cs="Times New Roman"/>
      <w:i/>
      <w:iCs/>
    </w:rPr>
  </w:style>
  <w:style w:type="character" w:styleId="HTMLKeyboard">
    <w:name w:val="HTML Keyboard"/>
    <w:basedOn w:val="DefaultParagraphFont"/>
    <w:uiPriority w:val="99"/>
    <w:semiHidden/>
    <w:rsid w:val="002B0AB3"/>
    <w:rPr>
      <w:rFonts w:ascii="Courier New" w:hAnsi="Courier New" w:cs="Courier New"/>
      <w:sz w:val="20"/>
      <w:szCs w:val="20"/>
    </w:rPr>
  </w:style>
  <w:style w:type="paragraph" w:styleId="HTMLPreformatted">
    <w:name w:val="HTML Preformatted"/>
    <w:basedOn w:val="Normal"/>
    <w:link w:val="HTMLPreformattedChar"/>
    <w:uiPriority w:val="99"/>
    <w:semiHidden/>
    <w:rsid w:val="002B0AB3"/>
    <w:pPr>
      <w:spacing w:line="280" w:lineRule="atLeast"/>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locked/>
    <w:rsid w:val="002B0AB3"/>
    <w:rPr>
      <w:rFonts w:ascii="Courier New" w:hAnsi="Courier New" w:cs="Courier New"/>
      <w:lang w:val="x-none" w:eastAsia="en-US"/>
    </w:rPr>
  </w:style>
  <w:style w:type="character" w:styleId="HTMLSample">
    <w:name w:val="HTML Sample"/>
    <w:basedOn w:val="DefaultParagraphFont"/>
    <w:uiPriority w:val="99"/>
    <w:semiHidden/>
    <w:rsid w:val="002B0AB3"/>
    <w:rPr>
      <w:rFonts w:ascii="Courier New" w:hAnsi="Courier New" w:cs="Courier New"/>
    </w:rPr>
  </w:style>
  <w:style w:type="character" w:styleId="HTMLTypewriter">
    <w:name w:val="HTML Typewriter"/>
    <w:basedOn w:val="DefaultParagraphFont"/>
    <w:uiPriority w:val="99"/>
    <w:semiHidden/>
    <w:rsid w:val="002B0AB3"/>
    <w:rPr>
      <w:rFonts w:ascii="Courier New" w:hAnsi="Courier New" w:cs="Courier New"/>
      <w:sz w:val="20"/>
      <w:szCs w:val="20"/>
    </w:rPr>
  </w:style>
  <w:style w:type="character" w:styleId="HTMLVariable">
    <w:name w:val="HTML Variable"/>
    <w:basedOn w:val="DefaultParagraphFont"/>
    <w:uiPriority w:val="99"/>
    <w:semiHidden/>
    <w:rsid w:val="002B0AB3"/>
    <w:rPr>
      <w:rFonts w:cs="Times New Roman"/>
      <w:i/>
      <w:iCs/>
    </w:rPr>
  </w:style>
  <w:style w:type="character" w:styleId="LineNumber">
    <w:name w:val="line number"/>
    <w:basedOn w:val="DefaultParagraphFont"/>
    <w:uiPriority w:val="99"/>
    <w:semiHidden/>
    <w:rsid w:val="002B0AB3"/>
    <w:rPr>
      <w:rFonts w:cs="Times New Roman"/>
    </w:rPr>
  </w:style>
  <w:style w:type="paragraph" w:styleId="List">
    <w:name w:val="List"/>
    <w:basedOn w:val="Normal"/>
    <w:uiPriority w:val="99"/>
    <w:semiHidden/>
    <w:rsid w:val="002B0AB3"/>
    <w:pPr>
      <w:spacing w:line="280" w:lineRule="atLeast"/>
      <w:ind w:left="283" w:hanging="283"/>
    </w:pPr>
    <w:rPr>
      <w:szCs w:val="20"/>
      <w:lang w:eastAsia="en-US"/>
    </w:rPr>
  </w:style>
  <w:style w:type="paragraph" w:styleId="List2">
    <w:name w:val="List 2"/>
    <w:basedOn w:val="Normal"/>
    <w:uiPriority w:val="99"/>
    <w:semiHidden/>
    <w:rsid w:val="002B0AB3"/>
    <w:pPr>
      <w:spacing w:line="280" w:lineRule="atLeast"/>
      <w:ind w:left="566" w:hanging="283"/>
    </w:pPr>
    <w:rPr>
      <w:szCs w:val="20"/>
      <w:lang w:eastAsia="en-US"/>
    </w:rPr>
  </w:style>
  <w:style w:type="paragraph" w:styleId="List3">
    <w:name w:val="List 3"/>
    <w:basedOn w:val="Normal"/>
    <w:uiPriority w:val="99"/>
    <w:semiHidden/>
    <w:rsid w:val="002B0AB3"/>
    <w:pPr>
      <w:spacing w:line="280" w:lineRule="atLeast"/>
      <w:ind w:left="849" w:hanging="283"/>
    </w:pPr>
    <w:rPr>
      <w:szCs w:val="20"/>
      <w:lang w:eastAsia="en-US"/>
    </w:rPr>
  </w:style>
  <w:style w:type="paragraph" w:styleId="List4">
    <w:name w:val="List 4"/>
    <w:basedOn w:val="Normal"/>
    <w:uiPriority w:val="99"/>
    <w:semiHidden/>
    <w:rsid w:val="002B0AB3"/>
    <w:pPr>
      <w:spacing w:line="280" w:lineRule="atLeast"/>
      <w:ind w:left="1132" w:hanging="283"/>
    </w:pPr>
    <w:rPr>
      <w:szCs w:val="20"/>
      <w:lang w:eastAsia="en-US"/>
    </w:rPr>
  </w:style>
  <w:style w:type="paragraph" w:styleId="List5">
    <w:name w:val="List 5"/>
    <w:basedOn w:val="Normal"/>
    <w:uiPriority w:val="99"/>
    <w:semiHidden/>
    <w:rsid w:val="002B0AB3"/>
    <w:pPr>
      <w:spacing w:line="280" w:lineRule="atLeast"/>
      <w:ind w:left="1415" w:hanging="283"/>
    </w:pPr>
    <w:rPr>
      <w:szCs w:val="20"/>
      <w:lang w:eastAsia="en-US"/>
    </w:rPr>
  </w:style>
  <w:style w:type="paragraph" w:styleId="ListBullet4">
    <w:name w:val="List Bullet 4"/>
    <w:basedOn w:val="Normal"/>
    <w:uiPriority w:val="99"/>
    <w:semiHidden/>
    <w:rsid w:val="002B0AB3"/>
    <w:pPr>
      <w:numPr>
        <w:numId w:val="4"/>
      </w:numPr>
      <w:tabs>
        <w:tab w:val="num" w:pos="1209"/>
      </w:tabs>
      <w:spacing w:line="280" w:lineRule="atLeast"/>
      <w:ind w:left="1209"/>
    </w:pPr>
    <w:rPr>
      <w:szCs w:val="20"/>
      <w:lang w:eastAsia="en-US"/>
    </w:rPr>
  </w:style>
  <w:style w:type="paragraph" w:styleId="ListBullet5">
    <w:name w:val="List Bullet 5"/>
    <w:basedOn w:val="Normal"/>
    <w:uiPriority w:val="99"/>
    <w:semiHidden/>
    <w:rsid w:val="002B0AB3"/>
    <w:pPr>
      <w:numPr>
        <w:numId w:val="5"/>
      </w:numPr>
      <w:tabs>
        <w:tab w:val="num" w:pos="1492"/>
      </w:tabs>
      <w:spacing w:line="280" w:lineRule="atLeast"/>
      <w:ind w:left="1492"/>
    </w:pPr>
    <w:rPr>
      <w:szCs w:val="20"/>
      <w:lang w:eastAsia="en-US"/>
    </w:rPr>
  </w:style>
  <w:style w:type="paragraph" w:styleId="ListContinue">
    <w:name w:val="List Continue"/>
    <w:basedOn w:val="Normal"/>
    <w:uiPriority w:val="99"/>
    <w:semiHidden/>
    <w:rsid w:val="002B0AB3"/>
    <w:pPr>
      <w:spacing w:after="120" w:line="280" w:lineRule="atLeast"/>
      <w:ind w:left="283"/>
    </w:pPr>
    <w:rPr>
      <w:szCs w:val="20"/>
      <w:lang w:eastAsia="en-US"/>
    </w:rPr>
  </w:style>
  <w:style w:type="paragraph" w:styleId="ListContinue2">
    <w:name w:val="List Continue 2"/>
    <w:basedOn w:val="Normal"/>
    <w:uiPriority w:val="99"/>
    <w:semiHidden/>
    <w:rsid w:val="002B0AB3"/>
    <w:pPr>
      <w:spacing w:after="120" w:line="280" w:lineRule="atLeast"/>
      <w:ind w:left="566"/>
    </w:pPr>
    <w:rPr>
      <w:szCs w:val="20"/>
      <w:lang w:eastAsia="en-US"/>
    </w:rPr>
  </w:style>
  <w:style w:type="paragraph" w:styleId="ListContinue3">
    <w:name w:val="List Continue 3"/>
    <w:basedOn w:val="Normal"/>
    <w:uiPriority w:val="99"/>
    <w:semiHidden/>
    <w:rsid w:val="002B0AB3"/>
    <w:pPr>
      <w:spacing w:after="120" w:line="280" w:lineRule="atLeast"/>
      <w:ind w:left="849"/>
    </w:pPr>
    <w:rPr>
      <w:szCs w:val="20"/>
      <w:lang w:eastAsia="en-US"/>
    </w:rPr>
  </w:style>
  <w:style w:type="paragraph" w:styleId="ListContinue4">
    <w:name w:val="List Continue 4"/>
    <w:basedOn w:val="Normal"/>
    <w:uiPriority w:val="99"/>
    <w:semiHidden/>
    <w:rsid w:val="002B0AB3"/>
    <w:pPr>
      <w:spacing w:after="120" w:line="280" w:lineRule="atLeast"/>
      <w:ind w:left="1132"/>
    </w:pPr>
    <w:rPr>
      <w:szCs w:val="20"/>
      <w:lang w:eastAsia="en-US"/>
    </w:rPr>
  </w:style>
  <w:style w:type="paragraph" w:styleId="ListContinue5">
    <w:name w:val="List Continue 5"/>
    <w:basedOn w:val="Normal"/>
    <w:uiPriority w:val="99"/>
    <w:semiHidden/>
    <w:rsid w:val="002B0AB3"/>
    <w:pPr>
      <w:spacing w:after="120" w:line="280" w:lineRule="atLeast"/>
      <w:ind w:left="1415"/>
    </w:pPr>
    <w:rPr>
      <w:szCs w:val="20"/>
      <w:lang w:eastAsia="en-US"/>
    </w:rPr>
  </w:style>
  <w:style w:type="paragraph" w:styleId="ListNumber">
    <w:name w:val="List Number"/>
    <w:basedOn w:val="Normal"/>
    <w:uiPriority w:val="99"/>
    <w:semiHidden/>
    <w:rsid w:val="002B0AB3"/>
    <w:pPr>
      <w:numPr>
        <w:numId w:val="6"/>
      </w:numPr>
      <w:spacing w:line="280" w:lineRule="atLeast"/>
    </w:pPr>
    <w:rPr>
      <w:szCs w:val="20"/>
      <w:lang w:eastAsia="en-US"/>
    </w:rPr>
  </w:style>
  <w:style w:type="paragraph" w:styleId="ListNumber2">
    <w:name w:val="List Number 2"/>
    <w:basedOn w:val="Normal"/>
    <w:uiPriority w:val="99"/>
    <w:semiHidden/>
    <w:rsid w:val="002B0AB3"/>
    <w:pPr>
      <w:numPr>
        <w:numId w:val="7"/>
      </w:numPr>
      <w:tabs>
        <w:tab w:val="num" w:pos="643"/>
      </w:tabs>
      <w:spacing w:line="280" w:lineRule="atLeast"/>
      <w:ind w:left="643"/>
    </w:pPr>
    <w:rPr>
      <w:szCs w:val="20"/>
      <w:lang w:eastAsia="en-US"/>
    </w:rPr>
  </w:style>
  <w:style w:type="paragraph" w:styleId="ListNumber3">
    <w:name w:val="List Number 3"/>
    <w:basedOn w:val="Normal"/>
    <w:uiPriority w:val="99"/>
    <w:semiHidden/>
    <w:rsid w:val="002B0AB3"/>
    <w:pPr>
      <w:numPr>
        <w:numId w:val="1"/>
      </w:numPr>
      <w:tabs>
        <w:tab w:val="clear" w:pos="360"/>
        <w:tab w:val="num" w:pos="926"/>
      </w:tabs>
      <w:spacing w:line="280" w:lineRule="atLeast"/>
      <w:ind w:left="926"/>
    </w:pPr>
    <w:rPr>
      <w:szCs w:val="20"/>
      <w:lang w:eastAsia="en-US"/>
    </w:rPr>
  </w:style>
  <w:style w:type="paragraph" w:styleId="ListNumber4">
    <w:name w:val="List Number 4"/>
    <w:basedOn w:val="Normal"/>
    <w:uiPriority w:val="99"/>
    <w:semiHidden/>
    <w:rsid w:val="002B0AB3"/>
    <w:pPr>
      <w:numPr>
        <w:numId w:val="2"/>
      </w:numPr>
      <w:tabs>
        <w:tab w:val="clear" w:pos="720"/>
        <w:tab w:val="num" w:pos="1209"/>
      </w:tabs>
      <w:spacing w:line="280" w:lineRule="atLeast"/>
      <w:ind w:left="1209"/>
    </w:pPr>
    <w:rPr>
      <w:szCs w:val="20"/>
      <w:lang w:eastAsia="en-US"/>
    </w:rPr>
  </w:style>
  <w:style w:type="paragraph" w:styleId="ListNumber5">
    <w:name w:val="List Number 5"/>
    <w:basedOn w:val="Normal"/>
    <w:uiPriority w:val="99"/>
    <w:semiHidden/>
    <w:rsid w:val="002B0AB3"/>
    <w:pPr>
      <w:numPr>
        <w:numId w:val="3"/>
      </w:numPr>
      <w:tabs>
        <w:tab w:val="clear" w:pos="1080"/>
        <w:tab w:val="num" w:pos="1492"/>
      </w:tabs>
      <w:spacing w:line="280" w:lineRule="atLeast"/>
      <w:ind w:left="1492"/>
    </w:pPr>
    <w:rPr>
      <w:szCs w:val="20"/>
      <w:lang w:eastAsia="en-US"/>
    </w:rPr>
  </w:style>
  <w:style w:type="paragraph" w:styleId="MessageHeader">
    <w:name w:val="Message Header"/>
    <w:basedOn w:val="Normal"/>
    <w:link w:val="MessageHeaderChar"/>
    <w:uiPriority w:val="99"/>
    <w:semiHidden/>
    <w:rsid w:val="002B0AB3"/>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ascii="Arial" w:hAnsi="Arial" w:cs="Arial"/>
      <w:lang w:eastAsia="en-US"/>
    </w:rPr>
  </w:style>
  <w:style w:type="character" w:customStyle="1" w:styleId="MessageHeaderChar">
    <w:name w:val="Message Header Char"/>
    <w:basedOn w:val="DefaultParagraphFont"/>
    <w:link w:val="MessageHeader"/>
    <w:uiPriority w:val="99"/>
    <w:semiHidden/>
    <w:locked/>
    <w:rsid w:val="002B0AB3"/>
    <w:rPr>
      <w:rFonts w:ascii="Arial" w:hAnsi="Arial" w:cs="Arial"/>
      <w:sz w:val="24"/>
      <w:szCs w:val="24"/>
      <w:shd w:val="pct20" w:color="auto" w:fill="auto"/>
      <w:lang w:val="x-none" w:eastAsia="en-US"/>
    </w:rPr>
  </w:style>
  <w:style w:type="paragraph" w:styleId="NoteHeading">
    <w:name w:val="Note Heading"/>
    <w:basedOn w:val="Normal"/>
    <w:next w:val="Normal"/>
    <w:link w:val="NoteHeadingChar"/>
    <w:uiPriority w:val="99"/>
    <w:semiHidden/>
    <w:rsid w:val="002B0AB3"/>
    <w:pPr>
      <w:spacing w:line="280" w:lineRule="atLeast"/>
    </w:pPr>
    <w:rPr>
      <w:szCs w:val="20"/>
      <w:lang w:eastAsia="en-US"/>
    </w:rPr>
  </w:style>
  <w:style w:type="character" w:customStyle="1" w:styleId="NoteHeadingChar">
    <w:name w:val="Note Heading Char"/>
    <w:basedOn w:val="DefaultParagraphFont"/>
    <w:link w:val="NoteHeading"/>
    <w:uiPriority w:val="99"/>
    <w:semiHidden/>
    <w:locked/>
    <w:rsid w:val="002B0AB3"/>
    <w:rPr>
      <w:rFonts w:ascii="Times New Roman" w:hAnsi="Times New Roman" w:cs="Times New Roman"/>
      <w:sz w:val="24"/>
      <w:lang w:val="x-none" w:eastAsia="en-US"/>
    </w:rPr>
  </w:style>
  <w:style w:type="paragraph" w:styleId="PlainText">
    <w:name w:val="Plain Text"/>
    <w:basedOn w:val="Normal"/>
    <w:link w:val="PlainTextChar"/>
    <w:uiPriority w:val="99"/>
    <w:semiHidden/>
    <w:rsid w:val="002B0AB3"/>
    <w:pPr>
      <w:spacing w:line="280" w:lineRule="atLeast"/>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semiHidden/>
    <w:locked/>
    <w:rsid w:val="002B0AB3"/>
    <w:rPr>
      <w:rFonts w:ascii="Courier New" w:hAnsi="Courier New" w:cs="Courier New"/>
      <w:lang w:val="x-none" w:eastAsia="en-US"/>
    </w:rPr>
  </w:style>
  <w:style w:type="paragraph" w:styleId="Salutation">
    <w:name w:val="Salutation"/>
    <w:basedOn w:val="Normal"/>
    <w:next w:val="Normal"/>
    <w:link w:val="SalutationChar"/>
    <w:uiPriority w:val="99"/>
    <w:semiHidden/>
    <w:rsid w:val="002B0AB3"/>
    <w:pPr>
      <w:spacing w:line="280" w:lineRule="atLeast"/>
    </w:pPr>
    <w:rPr>
      <w:szCs w:val="20"/>
      <w:lang w:eastAsia="en-US"/>
    </w:rPr>
  </w:style>
  <w:style w:type="character" w:customStyle="1" w:styleId="SalutationChar">
    <w:name w:val="Salutation Char"/>
    <w:basedOn w:val="DefaultParagraphFont"/>
    <w:link w:val="Salutation"/>
    <w:uiPriority w:val="99"/>
    <w:semiHidden/>
    <w:locked/>
    <w:rsid w:val="002B0AB3"/>
    <w:rPr>
      <w:rFonts w:ascii="Times New Roman" w:hAnsi="Times New Roman" w:cs="Times New Roman"/>
      <w:sz w:val="24"/>
      <w:lang w:val="x-none" w:eastAsia="en-US"/>
    </w:rPr>
  </w:style>
  <w:style w:type="paragraph" w:styleId="Signature">
    <w:name w:val="Signature"/>
    <w:basedOn w:val="Normal"/>
    <w:link w:val="SignatureChar"/>
    <w:uiPriority w:val="99"/>
    <w:semiHidden/>
    <w:rsid w:val="002B0AB3"/>
    <w:pPr>
      <w:spacing w:line="280" w:lineRule="atLeast"/>
      <w:ind w:left="4252"/>
    </w:pPr>
    <w:rPr>
      <w:szCs w:val="20"/>
      <w:lang w:eastAsia="en-US"/>
    </w:rPr>
  </w:style>
  <w:style w:type="character" w:customStyle="1" w:styleId="SignatureChar">
    <w:name w:val="Signature Char"/>
    <w:basedOn w:val="DefaultParagraphFont"/>
    <w:link w:val="Signature"/>
    <w:uiPriority w:val="99"/>
    <w:semiHidden/>
    <w:locked/>
    <w:rsid w:val="002B0AB3"/>
    <w:rPr>
      <w:rFonts w:ascii="Times New Roman" w:hAnsi="Times New Roman" w:cs="Times New Roman"/>
      <w:sz w:val="24"/>
      <w:lang w:val="x-none" w:eastAsia="en-US"/>
    </w:rPr>
  </w:style>
  <w:style w:type="table" w:styleId="Table3Deffects1">
    <w:name w:val="Table 3D effects 1"/>
    <w:basedOn w:val="TableNormal"/>
    <w:uiPriority w:val="99"/>
    <w:semiHidden/>
    <w:rsid w:val="002B0AB3"/>
    <w:pPr>
      <w:spacing w:after="0" w:line="280" w:lineRule="atLeast"/>
    </w:pPr>
    <w:rPr>
      <w:rFonts w:ascii="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B0AB3"/>
    <w:pPr>
      <w:spacing w:after="0" w:line="280" w:lineRule="atLeast"/>
    </w:pPr>
    <w:rPr>
      <w:rFonts w:ascii="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B0AB3"/>
    <w:pPr>
      <w:spacing w:after="0" w:line="280" w:lineRule="atLeast"/>
    </w:pPr>
    <w:rPr>
      <w:rFonts w:ascii="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B0AB3"/>
    <w:pPr>
      <w:spacing w:after="0" w:line="280" w:lineRule="atLeast"/>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B0AB3"/>
    <w:pPr>
      <w:spacing w:after="0" w:line="280" w:lineRule="atLeast"/>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B0AB3"/>
    <w:pPr>
      <w:spacing w:after="0" w:line="280" w:lineRule="atLeast"/>
    </w:pPr>
    <w:rPr>
      <w:rFonts w:ascii="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B0AB3"/>
    <w:pPr>
      <w:spacing w:after="0" w:line="280" w:lineRule="atLeast"/>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B0AB3"/>
    <w:pPr>
      <w:spacing w:after="0" w:line="280" w:lineRule="atLeast"/>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B0AB3"/>
    <w:pPr>
      <w:spacing w:after="0" w:line="280" w:lineRule="atLeast"/>
    </w:pPr>
    <w:rPr>
      <w:rFonts w:ascii="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B0AB3"/>
    <w:pPr>
      <w:spacing w:after="0" w:line="280" w:lineRule="atLeast"/>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B0AB3"/>
    <w:pPr>
      <w:spacing w:after="0" w:line="280" w:lineRule="atLeast"/>
    </w:pPr>
    <w:rPr>
      <w:rFonts w:ascii="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B0AB3"/>
    <w:pPr>
      <w:spacing w:after="0" w:line="280" w:lineRule="atLeast"/>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B0AB3"/>
    <w:pPr>
      <w:spacing w:after="0" w:line="280" w:lineRule="atLeast"/>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B0AB3"/>
    <w:pPr>
      <w:spacing w:after="0" w:line="280" w:lineRule="atLeast"/>
    </w:pPr>
    <w:rPr>
      <w:rFonts w:ascii="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B0AB3"/>
    <w:pPr>
      <w:spacing w:after="0" w:line="280" w:lineRule="atLeast"/>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B0AB3"/>
    <w:pPr>
      <w:spacing w:after="0" w:line="280" w:lineRule="atLeast"/>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B0AB3"/>
    <w:pPr>
      <w:spacing w:after="0" w:line="280" w:lineRule="atLeast"/>
    </w:pPr>
    <w:rPr>
      <w:rFonts w:ascii="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B0AB3"/>
    <w:pPr>
      <w:spacing w:after="0" w:line="280" w:lineRule="atLeast"/>
    </w:pPr>
    <w:rPr>
      <w:rFonts w:ascii="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B0AB3"/>
    <w:pPr>
      <w:spacing w:after="0" w:line="280" w:lineRule="atLeast"/>
    </w:pPr>
    <w:rPr>
      <w:rFonts w:ascii="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B0AB3"/>
    <w:pPr>
      <w:spacing w:after="0" w:line="280" w:lineRule="atLeast"/>
    </w:pPr>
    <w:rPr>
      <w:rFonts w:ascii="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B0AB3"/>
    <w:pPr>
      <w:spacing w:after="0" w:line="28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B0AB3"/>
    <w:pPr>
      <w:spacing w:after="0" w:line="280" w:lineRule="atLeast"/>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B0AB3"/>
    <w:pPr>
      <w:spacing w:after="0" w:line="280" w:lineRule="atLeast"/>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B0AB3"/>
    <w:pPr>
      <w:spacing w:after="0" w:line="280" w:lineRule="atLeast"/>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dnoteText">
    <w:name w:val="endnote text"/>
    <w:basedOn w:val="Normal"/>
    <w:link w:val="EndnoteTextChar"/>
    <w:uiPriority w:val="99"/>
    <w:semiHidden/>
    <w:rsid w:val="002B0AB3"/>
    <w:pPr>
      <w:spacing w:line="280" w:lineRule="atLeast"/>
    </w:pPr>
    <w:rPr>
      <w:sz w:val="20"/>
      <w:szCs w:val="20"/>
      <w:lang w:eastAsia="en-US"/>
    </w:rPr>
  </w:style>
  <w:style w:type="character" w:customStyle="1" w:styleId="EndnoteTextChar">
    <w:name w:val="Endnote Text Char"/>
    <w:basedOn w:val="DefaultParagraphFont"/>
    <w:link w:val="EndnoteText"/>
    <w:uiPriority w:val="99"/>
    <w:semiHidden/>
    <w:locked/>
    <w:rsid w:val="002B0AB3"/>
    <w:rPr>
      <w:rFonts w:ascii="Times New Roman" w:hAnsi="Times New Roman" w:cs="Times New Roman"/>
      <w:lang w:val="x-none" w:eastAsia="en-US"/>
    </w:rPr>
  </w:style>
  <w:style w:type="character" w:styleId="EndnoteReference">
    <w:name w:val="endnote reference"/>
    <w:basedOn w:val="DefaultParagraphFont"/>
    <w:uiPriority w:val="99"/>
    <w:semiHidden/>
    <w:rsid w:val="002B0AB3"/>
    <w:rPr>
      <w:rFonts w:cs="Times New Roman"/>
      <w:vertAlign w:val="superscript"/>
    </w:rPr>
  </w:style>
  <w:style w:type="paragraph" w:styleId="Bibliography">
    <w:name w:val="Bibliography"/>
    <w:basedOn w:val="Normal"/>
    <w:next w:val="Normal"/>
    <w:uiPriority w:val="99"/>
    <w:semiHidden/>
    <w:rsid w:val="003E330C"/>
  </w:style>
  <w:style w:type="paragraph" w:styleId="Caption">
    <w:name w:val="caption"/>
    <w:basedOn w:val="Normal"/>
    <w:next w:val="Normal"/>
    <w:uiPriority w:val="99"/>
    <w:qFormat/>
    <w:rsid w:val="003E330C"/>
    <w:pPr>
      <w:spacing w:after="200"/>
    </w:pPr>
    <w:rPr>
      <w:b/>
      <w:bCs/>
      <w:color w:val="4F81BD"/>
      <w:sz w:val="18"/>
      <w:szCs w:val="18"/>
    </w:rPr>
  </w:style>
  <w:style w:type="paragraph" w:styleId="DocumentMap">
    <w:name w:val="Document Map"/>
    <w:basedOn w:val="Normal"/>
    <w:link w:val="DocumentMapChar"/>
    <w:uiPriority w:val="99"/>
    <w:semiHidden/>
    <w:rsid w:val="003E330C"/>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E330C"/>
    <w:rPr>
      <w:rFonts w:ascii="Tahoma" w:hAnsi="Tahoma" w:cs="Tahoma"/>
      <w:sz w:val="16"/>
      <w:szCs w:val="16"/>
    </w:rPr>
  </w:style>
  <w:style w:type="paragraph" w:styleId="Index1">
    <w:name w:val="index 1"/>
    <w:basedOn w:val="Normal"/>
    <w:next w:val="Normal"/>
    <w:autoRedefine/>
    <w:uiPriority w:val="99"/>
    <w:semiHidden/>
    <w:rsid w:val="003E330C"/>
    <w:pPr>
      <w:ind w:left="240" w:hanging="240"/>
    </w:pPr>
  </w:style>
  <w:style w:type="paragraph" w:styleId="Index2">
    <w:name w:val="index 2"/>
    <w:basedOn w:val="Normal"/>
    <w:next w:val="Normal"/>
    <w:autoRedefine/>
    <w:uiPriority w:val="99"/>
    <w:semiHidden/>
    <w:rsid w:val="003E330C"/>
    <w:pPr>
      <w:ind w:left="480" w:hanging="240"/>
    </w:pPr>
  </w:style>
  <w:style w:type="paragraph" w:styleId="Index3">
    <w:name w:val="index 3"/>
    <w:basedOn w:val="Normal"/>
    <w:next w:val="Normal"/>
    <w:autoRedefine/>
    <w:uiPriority w:val="99"/>
    <w:semiHidden/>
    <w:rsid w:val="003E330C"/>
    <w:pPr>
      <w:ind w:left="720" w:hanging="240"/>
    </w:pPr>
  </w:style>
  <w:style w:type="paragraph" w:styleId="Index4">
    <w:name w:val="index 4"/>
    <w:basedOn w:val="Normal"/>
    <w:next w:val="Normal"/>
    <w:autoRedefine/>
    <w:uiPriority w:val="99"/>
    <w:semiHidden/>
    <w:rsid w:val="003E330C"/>
    <w:pPr>
      <w:ind w:left="960" w:hanging="240"/>
    </w:pPr>
  </w:style>
  <w:style w:type="paragraph" w:styleId="Index5">
    <w:name w:val="index 5"/>
    <w:basedOn w:val="Normal"/>
    <w:next w:val="Normal"/>
    <w:autoRedefine/>
    <w:uiPriority w:val="99"/>
    <w:semiHidden/>
    <w:rsid w:val="003E330C"/>
    <w:pPr>
      <w:ind w:left="1200" w:hanging="240"/>
    </w:pPr>
  </w:style>
  <w:style w:type="paragraph" w:styleId="Index6">
    <w:name w:val="index 6"/>
    <w:basedOn w:val="Normal"/>
    <w:next w:val="Normal"/>
    <w:autoRedefine/>
    <w:uiPriority w:val="99"/>
    <w:semiHidden/>
    <w:rsid w:val="003E330C"/>
    <w:pPr>
      <w:ind w:left="1440" w:hanging="240"/>
    </w:pPr>
  </w:style>
  <w:style w:type="paragraph" w:styleId="Index7">
    <w:name w:val="index 7"/>
    <w:basedOn w:val="Normal"/>
    <w:next w:val="Normal"/>
    <w:autoRedefine/>
    <w:uiPriority w:val="99"/>
    <w:semiHidden/>
    <w:rsid w:val="003E330C"/>
    <w:pPr>
      <w:ind w:left="1680" w:hanging="240"/>
    </w:pPr>
  </w:style>
  <w:style w:type="paragraph" w:styleId="Index8">
    <w:name w:val="index 8"/>
    <w:basedOn w:val="Normal"/>
    <w:next w:val="Normal"/>
    <w:autoRedefine/>
    <w:uiPriority w:val="99"/>
    <w:semiHidden/>
    <w:rsid w:val="003E330C"/>
    <w:pPr>
      <w:ind w:left="1920" w:hanging="240"/>
    </w:pPr>
  </w:style>
  <w:style w:type="paragraph" w:styleId="Index9">
    <w:name w:val="index 9"/>
    <w:basedOn w:val="Normal"/>
    <w:next w:val="Normal"/>
    <w:autoRedefine/>
    <w:uiPriority w:val="99"/>
    <w:semiHidden/>
    <w:rsid w:val="003E330C"/>
    <w:pPr>
      <w:ind w:left="2160" w:hanging="240"/>
    </w:pPr>
  </w:style>
  <w:style w:type="paragraph" w:styleId="IndexHeading">
    <w:name w:val="index heading"/>
    <w:basedOn w:val="Normal"/>
    <w:next w:val="Index1"/>
    <w:uiPriority w:val="99"/>
    <w:semiHidden/>
    <w:rsid w:val="003E330C"/>
    <w:rPr>
      <w:rFonts w:ascii="Cambria" w:hAnsi="Cambria"/>
      <w:b/>
      <w:bCs/>
    </w:rPr>
  </w:style>
  <w:style w:type="paragraph" w:styleId="TableofAuthorities">
    <w:name w:val="table of authorities"/>
    <w:basedOn w:val="Normal"/>
    <w:next w:val="Normal"/>
    <w:uiPriority w:val="99"/>
    <w:semiHidden/>
    <w:rsid w:val="003E330C"/>
    <w:pPr>
      <w:ind w:left="240" w:hanging="240"/>
    </w:pPr>
  </w:style>
  <w:style w:type="paragraph" w:styleId="TableofFigures">
    <w:name w:val="table of figures"/>
    <w:basedOn w:val="Normal"/>
    <w:next w:val="Normal"/>
    <w:uiPriority w:val="99"/>
    <w:semiHidden/>
    <w:rsid w:val="003E330C"/>
  </w:style>
  <w:style w:type="paragraph" w:styleId="TOAHeading">
    <w:name w:val="toa heading"/>
    <w:basedOn w:val="Normal"/>
    <w:next w:val="Normal"/>
    <w:uiPriority w:val="99"/>
    <w:semiHidden/>
    <w:rsid w:val="003E330C"/>
    <w:pPr>
      <w:spacing w:before="120"/>
    </w:pPr>
    <w:rPr>
      <w:rFonts w:ascii="Cambria" w:hAnsi="Cambria"/>
      <w:b/>
      <w:bCs/>
    </w:rPr>
  </w:style>
  <w:style w:type="paragraph" w:styleId="TOC4">
    <w:name w:val="toc 4"/>
    <w:basedOn w:val="Normal"/>
    <w:next w:val="Normal"/>
    <w:autoRedefine/>
    <w:uiPriority w:val="99"/>
    <w:semiHidden/>
    <w:rsid w:val="003E330C"/>
    <w:pPr>
      <w:spacing w:after="100"/>
      <w:ind w:left="720"/>
    </w:pPr>
  </w:style>
  <w:style w:type="paragraph" w:styleId="TOC5">
    <w:name w:val="toc 5"/>
    <w:basedOn w:val="Normal"/>
    <w:next w:val="Normal"/>
    <w:autoRedefine/>
    <w:uiPriority w:val="99"/>
    <w:semiHidden/>
    <w:rsid w:val="003E330C"/>
    <w:pPr>
      <w:spacing w:after="100"/>
      <w:ind w:left="960"/>
    </w:pPr>
  </w:style>
  <w:style w:type="paragraph" w:styleId="TOC6">
    <w:name w:val="toc 6"/>
    <w:basedOn w:val="Normal"/>
    <w:next w:val="Normal"/>
    <w:autoRedefine/>
    <w:uiPriority w:val="99"/>
    <w:semiHidden/>
    <w:rsid w:val="003E330C"/>
    <w:pPr>
      <w:spacing w:after="100"/>
      <w:ind w:left="1200"/>
    </w:pPr>
  </w:style>
  <w:style w:type="paragraph" w:styleId="TOC7">
    <w:name w:val="toc 7"/>
    <w:basedOn w:val="Normal"/>
    <w:next w:val="Normal"/>
    <w:autoRedefine/>
    <w:uiPriority w:val="99"/>
    <w:semiHidden/>
    <w:rsid w:val="003E330C"/>
    <w:pPr>
      <w:spacing w:after="100"/>
      <w:ind w:left="1440"/>
    </w:pPr>
  </w:style>
  <w:style w:type="paragraph" w:styleId="TOC8">
    <w:name w:val="toc 8"/>
    <w:basedOn w:val="Normal"/>
    <w:next w:val="Normal"/>
    <w:autoRedefine/>
    <w:uiPriority w:val="99"/>
    <w:semiHidden/>
    <w:rsid w:val="003E330C"/>
    <w:pPr>
      <w:spacing w:after="100"/>
      <w:ind w:left="1680"/>
    </w:pPr>
  </w:style>
  <w:style w:type="paragraph" w:styleId="TOC9">
    <w:name w:val="toc 9"/>
    <w:basedOn w:val="Normal"/>
    <w:next w:val="Normal"/>
    <w:autoRedefine/>
    <w:uiPriority w:val="99"/>
    <w:semiHidden/>
    <w:rsid w:val="003E330C"/>
    <w:pPr>
      <w:spacing w:after="100"/>
      <w:ind w:left="1920"/>
    </w:pPr>
  </w:style>
  <w:style w:type="numbering" w:styleId="1ai">
    <w:name w:val="Outline List 1"/>
    <w:basedOn w:val="NoList"/>
    <w:uiPriority w:val="99"/>
    <w:semiHidden/>
    <w:unhideWhenUsed/>
    <w:pPr>
      <w:numPr>
        <w:numId w:val="16"/>
      </w:numPr>
    </w:pPr>
  </w:style>
  <w:style w:type="numbering" w:styleId="111111">
    <w:name w:val="Outline List 2"/>
    <w:basedOn w:val="NoList"/>
    <w:uiPriority w:val="99"/>
    <w:semiHidden/>
    <w:unhideWhenUsed/>
    <w:pPr>
      <w:numPr>
        <w:numId w:val="15"/>
      </w:numPr>
    </w:pPr>
  </w:style>
  <w:style w:type="numbering" w:styleId="ArticleSection">
    <w:name w:val="Outline List 3"/>
    <w:basedOn w:val="NoList"/>
    <w:uiPriority w:val="99"/>
    <w:semiHidden/>
    <w:unhideWhenUsed/>
    <w:pPr>
      <w:numPr>
        <w:numId w:val="17"/>
      </w:numPr>
    </w:pPr>
  </w:style>
  <w:style w:type="character" w:customStyle="1" w:styleId="NoSpacingChar">
    <w:name w:val="No Spacing Char"/>
    <w:basedOn w:val="DefaultParagraphFont"/>
    <w:link w:val="NoSpacing"/>
    <w:uiPriority w:val="1"/>
    <w:rsid w:val="00B74BAF"/>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97198">
      <w:bodyDiv w:val="1"/>
      <w:marLeft w:val="0"/>
      <w:marRight w:val="0"/>
      <w:marTop w:val="0"/>
      <w:marBottom w:val="0"/>
      <w:divBdr>
        <w:top w:val="none" w:sz="0" w:space="0" w:color="auto"/>
        <w:left w:val="none" w:sz="0" w:space="0" w:color="auto"/>
        <w:bottom w:val="none" w:sz="0" w:space="0" w:color="auto"/>
        <w:right w:val="none" w:sz="0" w:space="0" w:color="auto"/>
      </w:divBdr>
    </w:div>
    <w:div w:id="1583295179">
      <w:marLeft w:val="0"/>
      <w:marRight w:val="0"/>
      <w:marTop w:val="0"/>
      <w:marBottom w:val="0"/>
      <w:divBdr>
        <w:top w:val="none" w:sz="0" w:space="0" w:color="auto"/>
        <w:left w:val="none" w:sz="0" w:space="0" w:color="auto"/>
        <w:bottom w:val="none" w:sz="0" w:space="0" w:color="auto"/>
        <w:right w:val="none" w:sz="0" w:space="0" w:color="auto"/>
      </w:divBdr>
    </w:div>
    <w:div w:id="1583295180">
      <w:marLeft w:val="0"/>
      <w:marRight w:val="0"/>
      <w:marTop w:val="0"/>
      <w:marBottom w:val="0"/>
      <w:divBdr>
        <w:top w:val="none" w:sz="0" w:space="0" w:color="auto"/>
        <w:left w:val="none" w:sz="0" w:space="0" w:color="auto"/>
        <w:bottom w:val="none" w:sz="0" w:space="0" w:color="auto"/>
        <w:right w:val="none" w:sz="0" w:space="0" w:color="auto"/>
      </w:divBdr>
    </w:div>
    <w:div w:id="1583295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ma.gov.sa/en-US/Laws/BankingRules/Licensing%20Requirements%20for%20the%20Opening%20of%20a%20Foreign%20Bank%20Branch%20in%20Saudi%20Arabi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ma.gov.sa/en-US/Laws/BankingRules/Licensing%20Requirements%20for%20the%20Establishment%20of%20a%20National%20Bank%20in%20Saudi%20%20Arabia.pdf" TargetMode="External"/><Relationship Id="rId17" Type="http://schemas.openxmlformats.org/officeDocument/2006/relationships/hyperlink" Target="http://www.sama.gov.sa/en-US/Laws/ConsumerProtectionRules/Banking%20Consumer%20Protection%20Principles.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sama.gov.sa/en-US/Laws/Pages/BankingRulesAndRegulation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a.org.uk/your-fca/documents/sandbox-eligibility-criteria"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sama.gov.sa/en-US/Insurance/InsuranceForms/Application_4600_F_InsuraLicOrder1-1_EN_2006_02_25_V1.pdf" TargetMode="External"/><Relationship Id="rId23" Type="http://schemas.openxmlformats.org/officeDocument/2006/relationships/customXml" Target="../customXml/item2.xml"/><Relationship Id="rId10" Type="http://schemas.openxmlformats.org/officeDocument/2006/relationships/hyperlink" Target="file:///C:/Users/1415200/Desktop/sandbox@sama.gov.s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sandbox@sama.gov.sa" TargetMode="External"/><Relationship Id="rId14" Type="http://schemas.openxmlformats.org/officeDocument/2006/relationships/hyperlink" Target="http://www.sama.gov.sa/en-US/Finance/FinanceLib/L_EN_LicenseAppGuidlines.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66D0F20D58CA43BC125F8E9E57DB3C" ma:contentTypeVersion="1" ma:contentTypeDescription="Create a new document." ma:contentTypeScope="" ma:versionID="910f88648590a724227959449b69891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24B4CC-2295-496E-B587-870A4B33529B}"/>
</file>

<file path=customXml/itemProps2.xml><?xml version="1.0" encoding="utf-8"?>
<ds:datastoreItem xmlns:ds="http://schemas.openxmlformats.org/officeDocument/2006/customXml" ds:itemID="{FC5D856B-F5CE-4254-950C-AEEC4BCC5C32}"/>
</file>

<file path=customXml/itemProps3.xml><?xml version="1.0" encoding="utf-8"?>
<ds:datastoreItem xmlns:ds="http://schemas.openxmlformats.org/officeDocument/2006/customXml" ds:itemID="{87D20F9A-C6DC-4C3F-9E49-3B797D24D9A6}"/>
</file>

<file path=customXml/itemProps4.xml><?xml version="1.0" encoding="utf-8"?>
<ds:datastoreItem xmlns:ds="http://schemas.openxmlformats.org/officeDocument/2006/customXml" ds:itemID="{4F3CC259-7F00-4766-B1BC-809D82376724}"/>
</file>

<file path=docProps/app.xml><?xml version="1.0" encoding="utf-8"?>
<Properties xmlns="http://schemas.openxmlformats.org/officeDocument/2006/extended-properties" xmlns:vt="http://schemas.openxmlformats.org/officeDocument/2006/docPropsVTypes">
  <Template>Normal.dotm</Template>
  <TotalTime>8</TotalTime>
  <Pages>6</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M_MUAIJEL@SAMA.GOV.SA</dc:creator>
  <cp:keywords/>
  <dc:description/>
  <cp:lastModifiedBy>Mohammed S. AlMuaijel - محمد بن صالح المعيجل</cp:lastModifiedBy>
  <cp:revision>5</cp:revision>
  <cp:lastPrinted>2018-12-17T13:52:00Z</cp:lastPrinted>
  <dcterms:created xsi:type="dcterms:W3CDTF">2019-02-07T19:37:00Z</dcterms:created>
  <dcterms:modified xsi:type="dcterms:W3CDTF">2019-02-07T21:14:00Z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0x010100F166D0F20D58CA43BC125F8E9E57DB3C</vt:lpwstr>
  </property>
</Properties>
</file>